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5D36" w14:textId="77777777" w:rsidR="002E2DEA" w:rsidRPr="00C61468" w:rsidRDefault="002E2DEA" w:rsidP="004F2037">
      <w:pPr>
        <w:spacing w:after="0" w:line="252" w:lineRule="auto"/>
        <w:jc w:val="center"/>
        <w:rPr>
          <w:rFonts w:ascii="Cambria" w:hAnsi="Cambria"/>
          <w:b/>
          <w:color w:val="000000"/>
        </w:rPr>
      </w:pPr>
      <w:r w:rsidRPr="00C61468">
        <w:rPr>
          <w:rFonts w:ascii="Cambria" w:hAnsi="Cambria"/>
          <w:b/>
          <w:color w:val="000000"/>
        </w:rPr>
        <w:t>CARTA D</w:t>
      </w:r>
      <w:r w:rsidR="002F4B2A" w:rsidRPr="00C61468">
        <w:rPr>
          <w:rFonts w:ascii="Cambria" w:hAnsi="Cambria"/>
          <w:b/>
          <w:color w:val="000000"/>
        </w:rPr>
        <w:t>E COMPROMISO PARA PRÁCTICAS PRE</w:t>
      </w:r>
      <w:r w:rsidRPr="00C61468">
        <w:rPr>
          <w:rFonts w:ascii="Cambria" w:hAnsi="Cambria"/>
          <w:b/>
          <w:color w:val="000000"/>
        </w:rPr>
        <w:t>PROFESIONALES</w:t>
      </w:r>
    </w:p>
    <w:p w14:paraId="534BBF8D" w14:textId="77777777" w:rsidR="004F2037" w:rsidRPr="00C61468" w:rsidRDefault="002E2DEA" w:rsidP="004F2037">
      <w:pPr>
        <w:spacing w:after="0" w:line="252" w:lineRule="auto"/>
        <w:jc w:val="center"/>
        <w:rPr>
          <w:rFonts w:ascii="Cambria" w:hAnsi="Cambria"/>
          <w:b/>
          <w:color w:val="000000"/>
        </w:rPr>
      </w:pPr>
      <w:r w:rsidRPr="00C61468">
        <w:rPr>
          <w:rFonts w:ascii="Cambria" w:hAnsi="Cambria"/>
          <w:b/>
          <w:color w:val="000000"/>
        </w:rPr>
        <w:t>ENTRE LA</w:t>
      </w:r>
      <w:r w:rsidR="009A6DB4" w:rsidRPr="00C61468">
        <w:rPr>
          <w:rFonts w:ascii="Cambria" w:hAnsi="Cambria"/>
          <w:b/>
          <w:color w:val="000000"/>
        </w:rPr>
        <w:t xml:space="preserve"> UNIVERSIDAD CATÓLICA DE SANTIAGO DE GUAYAQUIL A TRAVÉS DE LA </w:t>
      </w:r>
      <w:r w:rsidR="004F2037" w:rsidRPr="00C61468">
        <w:rPr>
          <w:rFonts w:ascii="Cambria" w:hAnsi="Cambria"/>
          <w:b/>
          <w:color w:val="000000"/>
        </w:rPr>
        <w:t>(NOMBRE DE LA CARRERA)</w:t>
      </w:r>
    </w:p>
    <w:p w14:paraId="1C006362" w14:textId="77777777" w:rsidR="002E2DEA" w:rsidRPr="00C61468" w:rsidRDefault="002E2DEA" w:rsidP="004F2037">
      <w:pPr>
        <w:spacing w:after="0" w:line="252" w:lineRule="auto"/>
        <w:jc w:val="center"/>
        <w:rPr>
          <w:rFonts w:ascii="Cambria" w:hAnsi="Cambria"/>
          <w:b/>
          <w:color w:val="000000"/>
        </w:rPr>
      </w:pPr>
      <w:r w:rsidRPr="00C61468">
        <w:rPr>
          <w:rFonts w:ascii="Cambria" w:hAnsi="Cambria"/>
          <w:b/>
          <w:color w:val="000000"/>
        </w:rPr>
        <w:t>Y</w:t>
      </w:r>
    </w:p>
    <w:p w14:paraId="55F1744D" w14:textId="14649C65" w:rsidR="00BD32BF" w:rsidRPr="00C61468" w:rsidRDefault="00EE6B94" w:rsidP="004F2037">
      <w:pPr>
        <w:spacing w:after="0" w:line="252" w:lineRule="auto"/>
        <w:jc w:val="center"/>
        <w:rPr>
          <w:rFonts w:ascii="Cambria" w:hAnsi="Cambria"/>
          <w:b/>
          <w:color w:val="000000"/>
        </w:rPr>
      </w:pPr>
      <w:r w:rsidRPr="00EE6B94">
        <w:rPr>
          <w:rFonts w:ascii="Cambria" w:hAnsi="Cambria"/>
          <w:b/>
          <w:color w:val="000000"/>
          <w:highlight w:val="yellow"/>
        </w:rPr>
        <w:t xml:space="preserve">(NOMBRE DE LA </w:t>
      </w:r>
      <w:r w:rsidRPr="00E734C9">
        <w:rPr>
          <w:rFonts w:ascii="Cambria" w:hAnsi="Cambria"/>
          <w:b/>
          <w:color w:val="000000"/>
          <w:highlight w:val="yellow"/>
        </w:rPr>
        <w:t>ORGANIZACIÓN/ ENTIDAD RECEPTORA.</w:t>
      </w:r>
      <w:r w:rsidRPr="00EE6B94">
        <w:rPr>
          <w:rFonts w:ascii="Cambria" w:hAnsi="Cambria"/>
          <w:b/>
          <w:color w:val="000000"/>
          <w:highlight w:val="yellow"/>
        </w:rPr>
        <w:t>)</w:t>
      </w:r>
    </w:p>
    <w:p w14:paraId="2B0795AD" w14:textId="77777777" w:rsidR="002E2DEA" w:rsidRPr="00C61468" w:rsidRDefault="002E2DEA" w:rsidP="004F2037">
      <w:pPr>
        <w:spacing w:after="0" w:line="252" w:lineRule="auto"/>
        <w:jc w:val="center"/>
        <w:rPr>
          <w:rFonts w:ascii="Cambria" w:hAnsi="Cambria"/>
          <w:b/>
          <w:color w:val="000000"/>
        </w:rPr>
      </w:pPr>
    </w:p>
    <w:p w14:paraId="5D05D04F" w14:textId="77777777" w:rsidR="002E2DEA" w:rsidRPr="00C61468" w:rsidRDefault="002E2DEA" w:rsidP="004F2037">
      <w:pPr>
        <w:spacing w:after="0" w:line="252" w:lineRule="auto"/>
        <w:jc w:val="both"/>
        <w:rPr>
          <w:rFonts w:ascii="Cambria" w:hAnsi="Cambria"/>
          <w:lang w:val="es-ES"/>
        </w:rPr>
      </w:pPr>
      <w:r w:rsidRPr="00C61468">
        <w:rPr>
          <w:rFonts w:ascii="Cambria" w:hAnsi="Cambria"/>
          <w:lang w:val="es-ES"/>
        </w:rPr>
        <w:t>Conste por el presente documento, que se extiende por</w:t>
      </w:r>
      <w:r w:rsidRPr="00C61468">
        <w:rPr>
          <w:rFonts w:ascii="Cambria" w:hAnsi="Cambria"/>
          <w:color w:val="000000" w:themeColor="text1"/>
          <w:lang w:val="es-ES"/>
        </w:rPr>
        <w:t xml:space="preserve"> </w:t>
      </w:r>
      <w:r w:rsidR="00070F72" w:rsidRPr="00C61468">
        <w:rPr>
          <w:rFonts w:ascii="Cambria" w:hAnsi="Cambria"/>
          <w:color w:val="000000" w:themeColor="text1"/>
          <w:lang w:val="es-ES"/>
        </w:rPr>
        <w:t>duplicado</w:t>
      </w:r>
      <w:r w:rsidRPr="00C61468">
        <w:rPr>
          <w:rFonts w:ascii="Cambria" w:hAnsi="Cambria"/>
          <w:lang w:val="es-ES"/>
        </w:rPr>
        <w:t>, la Carta de Compromiso</w:t>
      </w:r>
      <w:r w:rsidR="002F4B2A" w:rsidRPr="00C61468">
        <w:rPr>
          <w:rFonts w:ascii="Cambria" w:hAnsi="Cambria"/>
          <w:lang w:val="es-ES"/>
        </w:rPr>
        <w:t xml:space="preserve"> para Desarrollar Prácticas Prep</w:t>
      </w:r>
      <w:r w:rsidRPr="00C61468">
        <w:rPr>
          <w:rFonts w:ascii="Cambria" w:hAnsi="Cambria"/>
          <w:lang w:val="es-ES"/>
        </w:rPr>
        <w:t>rofesionales de formación académica</w:t>
      </w:r>
      <w:r w:rsidR="00072BE1" w:rsidRPr="00C61468">
        <w:rPr>
          <w:rFonts w:ascii="Cambria" w:hAnsi="Cambria"/>
          <w:lang w:val="es-ES"/>
        </w:rPr>
        <w:t xml:space="preserve">, </w:t>
      </w:r>
      <w:r w:rsidRPr="00C61468">
        <w:rPr>
          <w:rFonts w:ascii="Cambria" w:hAnsi="Cambria"/>
          <w:lang w:val="es-ES"/>
        </w:rPr>
        <w:t>suscrito al tenor de las cláusulas y condiciones que se detallan a continuación:</w:t>
      </w:r>
    </w:p>
    <w:p w14:paraId="431544F6" w14:textId="77777777" w:rsidR="004F2037" w:rsidRDefault="004F2037" w:rsidP="004F2037">
      <w:pPr>
        <w:spacing w:after="0" w:line="252" w:lineRule="auto"/>
        <w:jc w:val="both"/>
        <w:rPr>
          <w:rFonts w:ascii="Cambria" w:hAnsi="Cambria"/>
          <w:b/>
          <w:lang w:val="es-ES"/>
        </w:rPr>
      </w:pPr>
    </w:p>
    <w:p w14:paraId="2203582D" w14:textId="77777777" w:rsidR="00C61468" w:rsidRPr="00C61468" w:rsidRDefault="00C61468" w:rsidP="004F2037">
      <w:pPr>
        <w:spacing w:after="0" w:line="252" w:lineRule="auto"/>
        <w:jc w:val="both"/>
        <w:rPr>
          <w:rFonts w:ascii="Cambria" w:hAnsi="Cambria"/>
          <w:b/>
          <w:lang w:val="es-ES"/>
        </w:rPr>
      </w:pPr>
    </w:p>
    <w:p w14:paraId="755A82C6" w14:textId="7960632A" w:rsidR="008E6F9E" w:rsidRPr="00C61468" w:rsidRDefault="002E2DEA" w:rsidP="004F2037">
      <w:pPr>
        <w:spacing w:after="0" w:line="252" w:lineRule="auto"/>
        <w:jc w:val="both"/>
        <w:rPr>
          <w:rFonts w:ascii="Cambria" w:hAnsi="Cambria"/>
          <w:b/>
          <w:lang w:val="es-ES"/>
        </w:rPr>
      </w:pPr>
      <w:r w:rsidRPr="00C61468">
        <w:rPr>
          <w:rFonts w:ascii="Cambria" w:hAnsi="Cambria"/>
          <w:b/>
          <w:lang w:val="es-ES"/>
        </w:rPr>
        <w:t>C</w:t>
      </w:r>
      <w:r w:rsidR="004F2037" w:rsidRPr="00C61468">
        <w:rPr>
          <w:rFonts w:ascii="Cambria" w:hAnsi="Cambria"/>
          <w:b/>
          <w:lang w:val="es-ES"/>
        </w:rPr>
        <w:t xml:space="preserve">LÁUSULA PRIMERA.- </w:t>
      </w:r>
      <w:r w:rsidR="00687177" w:rsidRPr="00C61468">
        <w:rPr>
          <w:rFonts w:ascii="Cambria" w:hAnsi="Cambria"/>
          <w:b/>
          <w:lang w:val="es-ES"/>
        </w:rPr>
        <w:t>COMPARECIENTES</w:t>
      </w:r>
      <w:r w:rsidRPr="00C61468">
        <w:rPr>
          <w:rFonts w:ascii="Cambria" w:hAnsi="Cambria"/>
          <w:b/>
          <w:lang w:val="es-ES"/>
        </w:rPr>
        <w:t xml:space="preserve">.- </w:t>
      </w:r>
      <w:bookmarkStart w:id="0" w:name="_Hlk204848329"/>
      <w:r w:rsidRPr="00C61468">
        <w:rPr>
          <w:rFonts w:ascii="Cambria" w:hAnsi="Cambria"/>
          <w:lang w:val="es-ES"/>
        </w:rPr>
        <w:t xml:space="preserve">Intervienen y otorgan el presente instrumento, por una parte, </w:t>
      </w:r>
      <w:r w:rsidR="00A14CEA" w:rsidRPr="00C61468">
        <w:rPr>
          <w:rFonts w:ascii="Cambria" w:hAnsi="Cambria"/>
          <w:lang w:val="es-ES"/>
        </w:rPr>
        <w:t xml:space="preserve">el (la) </w:t>
      </w:r>
      <w:r w:rsidR="00062EF9" w:rsidRPr="00C61468">
        <w:rPr>
          <w:rFonts w:ascii="Cambria" w:hAnsi="Cambria"/>
          <w:highlight w:val="yellow"/>
          <w:lang w:val="es-ES"/>
        </w:rPr>
        <w:t>_________________________</w:t>
      </w:r>
      <w:r w:rsidR="008801E9">
        <w:rPr>
          <w:rFonts w:ascii="Cambria" w:hAnsi="Cambria"/>
          <w:highlight w:val="yellow"/>
          <w:lang w:val="es-ES"/>
        </w:rPr>
        <w:t xml:space="preserve"> (NOMBRE DEL DECANO) </w:t>
      </w:r>
      <w:r w:rsidR="00062EF9" w:rsidRPr="00C61468">
        <w:rPr>
          <w:rFonts w:ascii="Cambria" w:hAnsi="Cambria"/>
          <w:lang w:val="es-ES"/>
        </w:rPr>
        <w:t xml:space="preserve">en su calidad de </w:t>
      </w:r>
      <w:r w:rsidR="00114FE6" w:rsidRPr="00C61468">
        <w:rPr>
          <w:rFonts w:ascii="Cambria" w:hAnsi="Cambria"/>
          <w:lang w:val="es-ES"/>
        </w:rPr>
        <w:t>Decano</w:t>
      </w:r>
      <w:r w:rsidR="00A14CEA" w:rsidRPr="00C61468">
        <w:rPr>
          <w:rFonts w:ascii="Cambria" w:hAnsi="Cambria"/>
          <w:lang w:val="es-ES"/>
        </w:rPr>
        <w:t xml:space="preserve"> (a) de la Facultad de</w:t>
      </w:r>
      <w:r w:rsidR="00114FE6" w:rsidRPr="00C61468">
        <w:rPr>
          <w:rFonts w:ascii="Cambria" w:hAnsi="Cambria"/>
          <w:lang w:val="es-ES"/>
        </w:rPr>
        <w:t xml:space="preserve"> </w:t>
      </w:r>
      <w:r w:rsidR="00114FE6" w:rsidRPr="00E15ABA">
        <w:rPr>
          <w:rFonts w:ascii="Cambria" w:hAnsi="Cambria"/>
          <w:highlight w:val="yellow"/>
          <w:lang w:val="es-ES"/>
        </w:rPr>
        <w:t>_________________________</w:t>
      </w:r>
      <w:r w:rsidR="00114FE6" w:rsidRPr="00ED7B63">
        <w:rPr>
          <w:rFonts w:ascii="Cambria" w:hAnsi="Cambria"/>
          <w:highlight w:val="yellow"/>
          <w:lang w:val="es-ES"/>
        </w:rPr>
        <w:t xml:space="preserve"> </w:t>
      </w:r>
      <w:r w:rsidR="008801E9" w:rsidRPr="00ED7B63">
        <w:rPr>
          <w:rFonts w:ascii="Cambria" w:hAnsi="Cambria"/>
          <w:highlight w:val="yellow"/>
          <w:lang w:val="es-ES"/>
        </w:rPr>
        <w:t>(NOMBRE DE LA FACULTAD</w:t>
      </w:r>
      <w:r w:rsidR="00E15ABA" w:rsidRPr="00ED7B63">
        <w:rPr>
          <w:rFonts w:ascii="Cambria" w:hAnsi="Cambria"/>
          <w:highlight w:val="yellow"/>
          <w:lang w:val="es-ES"/>
        </w:rPr>
        <w:t>)</w:t>
      </w:r>
      <w:r w:rsidR="00E15ABA">
        <w:rPr>
          <w:rFonts w:ascii="Cambria" w:hAnsi="Cambria"/>
          <w:lang w:val="es-ES"/>
        </w:rPr>
        <w:t xml:space="preserve"> </w:t>
      </w:r>
      <w:r w:rsidR="00114FE6" w:rsidRPr="00C61468">
        <w:rPr>
          <w:rFonts w:ascii="Cambria" w:hAnsi="Cambria"/>
          <w:lang w:val="es-ES"/>
        </w:rPr>
        <w:t xml:space="preserve">de la </w:t>
      </w:r>
      <w:bookmarkStart w:id="1" w:name="_Hlk204847467"/>
      <w:r w:rsidR="00114FE6" w:rsidRPr="00C61468">
        <w:rPr>
          <w:rFonts w:ascii="Cambria" w:hAnsi="Cambria"/>
          <w:lang w:val="es-ES"/>
        </w:rPr>
        <w:t>Universidad Católica de Santiago de Guayaquil</w:t>
      </w:r>
      <w:bookmarkEnd w:id="1"/>
      <w:r w:rsidR="002A618F">
        <w:rPr>
          <w:rFonts w:ascii="Cambria" w:hAnsi="Cambria"/>
          <w:lang w:val="es-ES"/>
        </w:rPr>
        <w:t xml:space="preserve"> (UCSG)</w:t>
      </w:r>
      <w:r w:rsidR="00114FE6" w:rsidRPr="00C61468">
        <w:rPr>
          <w:rFonts w:ascii="Cambria" w:hAnsi="Cambria"/>
          <w:lang w:val="es-ES"/>
        </w:rPr>
        <w:t>; y</w:t>
      </w:r>
      <w:r w:rsidR="00114FE6" w:rsidRPr="00C61468">
        <w:rPr>
          <w:rFonts w:ascii="Cambria" w:hAnsi="Cambria" w:cs="Tahoma"/>
        </w:rPr>
        <w:t xml:space="preserve"> por otra parte</w:t>
      </w:r>
      <w:r w:rsidR="002A618F">
        <w:rPr>
          <w:rFonts w:ascii="Cambria" w:hAnsi="Cambria" w:cs="Tahoma"/>
        </w:rPr>
        <w:t>,</w:t>
      </w:r>
      <w:r w:rsidR="00114FE6" w:rsidRPr="00C61468">
        <w:rPr>
          <w:rFonts w:ascii="Cambria" w:hAnsi="Cambria" w:cs="Tahoma"/>
        </w:rPr>
        <w:t xml:space="preserve"> la </w:t>
      </w:r>
      <w:r w:rsidR="008801E9" w:rsidRPr="00ED7B63">
        <w:rPr>
          <w:rFonts w:ascii="Cambria" w:hAnsi="Cambria" w:cs="Tahoma"/>
          <w:highlight w:val="yellow"/>
        </w:rPr>
        <w:t>____________</w:t>
      </w:r>
      <w:r w:rsidR="008801E9">
        <w:rPr>
          <w:rFonts w:ascii="Cambria" w:hAnsi="Cambria" w:cs="Tahoma"/>
        </w:rPr>
        <w:t xml:space="preserve"> </w:t>
      </w:r>
      <w:r w:rsidR="00082C81" w:rsidRPr="00ED7B63">
        <w:rPr>
          <w:rFonts w:ascii="Cambria" w:hAnsi="Cambria" w:cs="Tahoma"/>
          <w:highlight w:val="yellow"/>
        </w:rPr>
        <w:t>(ORGANIZACIÓN/ENTIDAD RECEPTORA)</w:t>
      </w:r>
      <w:r w:rsidR="00082C81" w:rsidRPr="00082C81">
        <w:rPr>
          <w:rFonts w:ascii="Cambria" w:hAnsi="Cambria" w:cs="Tahoma"/>
        </w:rPr>
        <w:t xml:space="preserve"> </w:t>
      </w:r>
      <w:r w:rsidR="008E6F9E" w:rsidRPr="00C61468">
        <w:rPr>
          <w:rFonts w:ascii="Cambria" w:hAnsi="Cambria"/>
          <w:lang w:val="es-ES"/>
        </w:rPr>
        <w:t xml:space="preserve">representada por </w:t>
      </w:r>
      <w:r w:rsidR="008E6F9E" w:rsidRPr="00C61468">
        <w:rPr>
          <w:rFonts w:ascii="Cambria" w:hAnsi="Cambria"/>
          <w:highlight w:val="yellow"/>
          <w:lang w:val="es-ES"/>
        </w:rPr>
        <w:t>________________</w:t>
      </w:r>
      <w:r w:rsidR="008E6F9E" w:rsidRPr="00C61468">
        <w:rPr>
          <w:rFonts w:ascii="Cambria" w:hAnsi="Cambria"/>
          <w:lang w:val="es-ES"/>
        </w:rPr>
        <w:t xml:space="preserve">, </w:t>
      </w:r>
      <w:r w:rsidR="00E15ABA" w:rsidRPr="00ED7B63">
        <w:rPr>
          <w:rFonts w:ascii="Cambria" w:hAnsi="Cambria"/>
          <w:highlight w:val="yellow"/>
          <w:lang w:val="es-ES"/>
        </w:rPr>
        <w:t>(NOMBRE DE REPRESENTANTE LEGAL)</w:t>
      </w:r>
      <w:r w:rsidR="00E15ABA">
        <w:rPr>
          <w:rFonts w:ascii="Cambria" w:hAnsi="Cambria"/>
          <w:lang w:val="es-ES"/>
        </w:rPr>
        <w:t xml:space="preserve"> </w:t>
      </w:r>
      <w:r w:rsidR="00114FE6" w:rsidRPr="00C61468">
        <w:rPr>
          <w:rFonts w:ascii="Cambria" w:hAnsi="Cambria"/>
          <w:lang w:val="es-ES"/>
        </w:rPr>
        <w:t xml:space="preserve">en calidad de </w:t>
      </w:r>
      <w:r w:rsidR="00114FE6" w:rsidRPr="0024573D">
        <w:rPr>
          <w:rFonts w:ascii="Cambria" w:hAnsi="Cambria"/>
          <w:highlight w:val="yellow"/>
          <w:lang w:val="es-ES"/>
        </w:rPr>
        <w:t>________(</w:t>
      </w:r>
      <w:r w:rsidR="00E15ABA">
        <w:rPr>
          <w:rFonts w:ascii="Cambria" w:hAnsi="Cambria"/>
          <w:highlight w:val="yellow"/>
          <w:lang w:val="es-ES"/>
        </w:rPr>
        <w:t>NOMBRE DEL CARGO:</w:t>
      </w:r>
      <w:r w:rsidR="00E15ABA" w:rsidRPr="0024573D">
        <w:rPr>
          <w:rFonts w:ascii="Cambria" w:hAnsi="Cambria"/>
          <w:highlight w:val="yellow"/>
          <w:lang w:val="es-ES"/>
        </w:rPr>
        <w:t xml:space="preserve"> </w:t>
      </w:r>
      <w:r w:rsidR="00E15ABA">
        <w:rPr>
          <w:rFonts w:ascii="Cambria" w:hAnsi="Cambria"/>
          <w:highlight w:val="yellow"/>
          <w:lang w:val="es-ES"/>
        </w:rPr>
        <w:t>A</w:t>
      </w:r>
      <w:r w:rsidR="00E15ABA" w:rsidRPr="0024573D">
        <w:rPr>
          <w:rFonts w:ascii="Cambria" w:hAnsi="Cambria"/>
          <w:highlight w:val="yellow"/>
          <w:lang w:val="es-ES"/>
        </w:rPr>
        <w:t>PODERADO</w:t>
      </w:r>
      <w:r w:rsidR="00E15ABA">
        <w:rPr>
          <w:rFonts w:ascii="Cambria" w:hAnsi="Cambria"/>
          <w:highlight w:val="yellow"/>
          <w:lang w:val="es-ES"/>
        </w:rPr>
        <w:t xml:space="preserve"> GENERAL</w:t>
      </w:r>
      <w:r w:rsidR="00E15ABA" w:rsidRPr="0024573D">
        <w:rPr>
          <w:rFonts w:ascii="Cambria" w:hAnsi="Cambria"/>
          <w:highlight w:val="yellow"/>
          <w:lang w:val="es-ES"/>
        </w:rPr>
        <w:t>,</w:t>
      </w:r>
      <w:r w:rsidR="00E15ABA">
        <w:rPr>
          <w:rFonts w:ascii="Cambria" w:hAnsi="Cambria"/>
          <w:highlight w:val="yellow"/>
          <w:lang w:val="es-ES"/>
        </w:rPr>
        <w:t xml:space="preserve"> PRESIDENTE,</w:t>
      </w:r>
      <w:r w:rsidR="00E15ABA" w:rsidRPr="0024573D">
        <w:rPr>
          <w:rFonts w:ascii="Cambria" w:hAnsi="Cambria"/>
          <w:highlight w:val="yellow"/>
          <w:lang w:val="es-ES"/>
        </w:rPr>
        <w:t xml:space="preserve"> ETC</w:t>
      </w:r>
      <w:r w:rsidR="004F2037" w:rsidRPr="0024573D">
        <w:rPr>
          <w:rFonts w:ascii="Cambria" w:hAnsi="Cambria"/>
          <w:highlight w:val="yellow"/>
          <w:lang w:val="es-ES"/>
        </w:rPr>
        <w:t>.</w:t>
      </w:r>
      <w:r w:rsidR="00114FE6" w:rsidRPr="0024573D">
        <w:rPr>
          <w:rFonts w:ascii="Cambria" w:hAnsi="Cambria"/>
          <w:highlight w:val="yellow"/>
          <w:lang w:val="es-ES"/>
        </w:rPr>
        <w:t>)</w:t>
      </w:r>
      <w:r w:rsidR="00114FE6" w:rsidRPr="00C61468">
        <w:rPr>
          <w:rFonts w:ascii="Cambria" w:hAnsi="Cambria"/>
          <w:lang w:val="es-ES"/>
        </w:rPr>
        <w:t xml:space="preserve"> </w:t>
      </w:r>
      <w:r w:rsidR="00B15BA6" w:rsidRPr="00C61468">
        <w:rPr>
          <w:rFonts w:ascii="Cambria" w:hAnsi="Cambria"/>
          <w:lang w:val="es-ES"/>
        </w:rPr>
        <w:t>a quien en</w:t>
      </w:r>
      <w:r w:rsidR="008E6F9E" w:rsidRPr="00C61468">
        <w:rPr>
          <w:rFonts w:ascii="Cambria" w:hAnsi="Cambria"/>
          <w:lang w:val="es-ES"/>
        </w:rPr>
        <w:t xml:space="preserve"> adelante y para los efectos de este documento se la podrá denominar como </w:t>
      </w:r>
      <w:r w:rsidR="008E6F9E" w:rsidRPr="002A618F">
        <w:rPr>
          <w:rFonts w:ascii="Cambria" w:hAnsi="Cambria"/>
          <w:highlight w:val="yellow"/>
          <w:lang w:val="es-ES"/>
        </w:rPr>
        <w:t>“Institución</w:t>
      </w:r>
      <w:r w:rsidR="00C81DE5" w:rsidRPr="002A618F">
        <w:rPr>
          <w:rFonts w:ascii="Cambria" w:hAnsi="Cambria"/>
          <w:highlight w:val="yellow"/>
          <w:lang w:val="es-ES"/>
        </w:rPr>
        <w:t>/ Empresa</w:t>
      </w:r>
      <w:r w:rsidR="008E6F9E" w:rsidRPr="002A618F">
        <w:rPr>
          <w:rFonts w:ascii="Cambria" w:hAnsi="Cambria"/>
          <w:highlight w:val="yellow"/>
          <w:lang w:val="es-ES"/>
        </w:rPr>
        <w:t xml:space="preserve"> Receptora”</w:t>
      </w:r>
      <w:r w:rsidR="008E6F9E" w:rsidRPr="00C61468">
        <w:rPr>
          <w:rFonts w:ascii="Cambria" w:hAnsi="Cambria"/>
          <w:lang w:val="es-ES"/>
        </w:rPr>
        <w:t>.</w:t>
      </w:r>
      <w:r w:rsidR="002A618F">
        <w:rPr>
          <w:rFonts w:ascii="Cambria" w:hAnsi="Cambria"/>
          <w:lang w:val="es-ES"/>
        </w:rPr>
        <w:t xml:space="preserve"> En conjunto se los podrá denominar como “Las Partes”.</w:t>
      </w:r>
      <w:bookmarkEnd w:id="0"/>
    </w:p>
    <w:p w14:paraId="2C57CA43" w14:textId="77777777" w:rsidR="004F2037" w:rsidRDefault="004F2037" w:rsidP="004F2037">
      <w:pPr>
        <w:spacing w:after="0" w:line="252" w:lineRule="auto"/>
        <w:jc w:val="both"/>
        <w:rPr>
          <w:rFonts w:ascii="Cambria" w:hAnsi="Cambria" w:cs="Tahoma"/>
          <w:b/>
        </w:rPr>
      </w:pPr>
    </w:p>
    <w:p w14:paraId="3EF72835" w14:textId="77777777" w:rsidR="00C61468" w:rsidRPr="00C61468" w:rsidRDefault="00C61468" w:rsidP="004F2037">
      <w:pPr>
        <w:spacing w:after="0" w:line="252" w:lineRule="auto"/>
        <w:jc w:val="both"/>
        <w:rPr>
          <w:rFonts w:ascii="Cambria" w:hAnsi="Cambria" w:cs="Tahoma"/>
          <w:b/>
        </w:rPr>
      </w:pPr>
    </w:p>
    <w:p w14:paraId="2ACE581D" w14:textId="77777777" w:rsidR="008E6F9E" w:rsidRPr="00C61468" w:rsidRDefault="004F2037" w:rsidP="004F2037">
      <w:pPr>
        <w:spacing w:after="0" w:line="252" w:lineRule="auto"/>
        <w:jc w:val="both"/>
        <w:rPr>
          <w:rFonts w:ascii="Cambria" w:hAnsi="Cambria" w:cs="Tahoma"/>
          <w:b/>
        </w:rPr>
      </w:pPr>
      <w:r w:rsidRPr="00C61468">
        <w:rPr>
          <w:rFonts w:ascii="Cambria" w:hAnsi="Cambria" w:cs="Tahoma"/>
          <w:b/>
        </w:rPr>
        <w:t>CLÁ</w:t>
      </w:r>
      <w:r w:rsidR="002B7127" w:rsidRPr="00C61468">
        <w:rPr>
          <w:rFonts w:ascii="Cambria" w:hAnsi="Cambria" w:cs="Tahoma"/>
          <w:b/>
        </w:rPr>
        <w:t xml:space="preserve">USULA </w:t>
      </w:r>
      <w:r w:rsidR="00700F86" w:rsidRPr="00C61468">
        <w:rPr>
          <w:rFonts w:ascii="Cambria" w:hAnsi="Cambria" w:cs="Tahoma"/>
          <w:b/>
        </w:rPr>
        <w:t>SEGUNDA. -</w:t>
      </w:r>
      <w:r w:rsidR="002B7127" w:rsidRPr="00C61468">
        <w:rPr>
          <w:rFonts w:ascii="Cambria" w:hAnsi="Cambria" w:cs="Tahoma"/>
          <w:b/>
        </w:rPr>
        <w:t xml:space="preserve"> </w:t>
      </w:r>
      <w:r w:rsidR="00700F86" w:rsidRPr="00C61468">
        <w:rPr>
          <w:rFonts w:ascii="Cambria" w:hAnsi="Cambria" w:cs="Tahoma"/>
          <w:b/>
        </w:rPr>
        <w:t>ANTECEDENTES. -</w:t>
      </w:r>
      <w:r w:rsidR="002B7127" w:rsidRPr="00C61468">
        <w:rPr>
          <w:rFonts w:ascii="Cambria" w:hAnsi="Cambria" w:cs="Tahoma"/>
          <w:b/>
        </w:rPr>
        <w:t xml:space="preserve"> </w:t>
      </w:r>
    </w:p>
    <w:p w14:paraId="491728BA" w14:textId="77777777" w:rsidR="00700F86" w:rsidRPr="00C61468" w:rsidRDefault="00700F86" w:rsidP="004F2037">
      <w:pPr>
        <w:spacing w:after="0" w:line="252" w:lineRule="auto"/>
        <w:jc w:val="both"/>
        <w:rPr>
          <w:rFonts w:ascii="Cambria" w:hAnsi="Cambria" w:cs="Tahoma"/>
          <w:b/>
        </w:rPr>
      </w:pPr>
    </w:p>
    <w:p w14:paraId="18823965" w14:textId="77777777" w:rsidR="004F2037" w:rsidRPr="00C61468" w:rsidRDefault="002B7127" w:rsidP="004F2037">
      <w:pPr>
        <w:pStyle w:val="Prrafodelista"/>
        <w:numPr>
          <w:ilvl w:val="1"/>
          <w:numId w:val="6"/>
        </w:numPr>
        <w:spacing w:after="0" w:line="252" w:lineRule="auto"/>
        <w:ind w:left="567" w:hanging="567"/>
        <w:jc w:val="both"/>
        <w:rPr>
          <w:rFonts w:ascii="Cambria" w:hAnsi="Cambria" w:cs="Tahoma"/>
        </w:rPr>
      </w:pPr>
      <w:r w:rsidRPr="00C61468">
        <w:rPr>
          <w:rFonts w:ascii="Cambria" w:hAnsi="Cambria" w:cs="Tahoma"/>
        </w:rPr>
        <w:t xml:space="preserve">La Universidad Católica Santiago de Guayaquil, es una institución de educación superior de derecho privado sin fines de lucro, que, dentro de su proceso académico-formativo, establece programas de prácticas </w:t>
      </w:r>
      <w:r w:rsidR="002F4B2A" w:rsidRPr="00C61468">
        <w:rPr>
          <w:rFonts w:ascii="Cambria" w:hAnsi="Cambria" w:cs="Tahoma"/>
        </w:rPr>
        <w:t>pre</w:t>
      </w:r>
      <w:r w:rsidRPr="00C61468">
        <w:rPr>
          <w:rFonts w:ascii="Cambria" w:hAnsi="Cambria" w:cs="Tahoma"/>
        </w:rPr>
        <w:t xml:space="preserve">profesionales </w:t>
      </w:r>
      <w:r w:rsidR="00DB607B" w:rsidRPr="00C61468">
        <w:rPr>
          <w:rFonts w:ascii="Cambria" w:hAnsi="Cambria" w:cs="Tahoma"/>
        </w:rPr>
        <w:t>orientadas al desarrollo de experiencias de aplicación de los aprendizajes</w:t>
      </w:r>
      <w:r w:rsidRPr="00C61468">
        <w:rPr>
          <w:rFonts w:ascii="Cambria" w:hAnsi="Cambria" w:cs="Tahoma"/>
        </w:rPr>
        <w:t>.</w:t>
      </w:r>
      <w:r w:rsidR="004F2037" w:rsidRPr="00C61468">
        <w:rPr>
          <w:rFonts w:ascii="Cambria" w:hAnsi="Cambria" w:cs="Tahoma"/>
        </w:rPr>
        <w:t xml:space="preserve"> </w:t>
      </w:r>
    </w:p>
    <w:p w14:paraId="56E098A7" w14:textId="77777777" w:rsidR="004F2037" w:rsidRPr="00C61468" w:rsidRDefault="008109A9" w:rsidP="004F2037">
      <w:pPr>
        <w:pStyle w:val="Prrafodelista"/>
        <w:numPr>
          <w:ilvl w:val="1"/>
          <w:numId w:val="6"/>
        </w:numPr>
        <w:spacing w:after="0" w:line="252" w:lineRule="auto"/>
        <w:ind w:left="567" w:hanging="567"/>
        <w:jc w:val="both"/>
        <w:rPr>
          <w:rFonts w:ascii="Cambria" w:hAnsi="Cambria" w:cs="Tahoma"/>
        </w:rPr>
      </w:pPr>
      <w:r w:rsidRPr="00C61468">
        <w:rPr>
          <w:rFonts w:ascii="Cambria" w:hAnsi="Cambria" w:cs="Tahoma"/>
        </w:rPr>
        <w:t xml:space="preserve">El </w:t>
      </w:r>
      <w:r w:rsidRPr="006653F5">
        <w:rPr>
          <w:rFonts w:ascii="Cambria" w:hAnsi="Cambria" w:cs="Tahoma"/>
        </w:rPr>
        <w:t xml:space="preserve">artículo 87 de la </w:t>
      </w:r>
      <w:bookmarkStart w:id="2" w:name="_Hlk219464761"/>
      <w:r w:rsidRPr="006653F5">
        <w:rPr>
          <w:rFonts w:ascii="Cambria" w:hAnsi="Cambria" w:cs="Tahoma"/>
        </w:rPr>
        <w:t>Ley Orgánica de Educación Superior</w:t>
      </w:r>
      <w:bookmarkEnd w:id="2"/>
      <w:r w:rsidRPr="006653F5">
        <w:rPr>
          <w:rFonts w:ascii="Cambria" w:hAnsi="Cambria" w:cs="Tahoma"/>
        </w:rPr>
        <w:t>,</w:t>
      </w:r>
      <w:r w:rsidRPr="00C61468">
        <w:rPr>
          <w:rFonts w:ascii="Cambria" w:hAnsi="Cambria" w:cs="Tahoma"/>
        </w:rPr>
        <w:t xml:space="preserve"> establece como requisito previo a la obtención del título, que los estudiantes deberán acreditar servicios a la comunidad med</w:t>
      </w:r>
      <w:r w:rsidR="002F4B2A" w:rsidRPr="00C61468">
        <w:rPr>
          <w:rFonts w:ascii="Cambria" w:hAnsi="Cambria" w:cs="Tahoma"/>
        </w:rPr>
        <w:t>iante prácticas o pasantías pre</w:t>
      </w:r>
      <w:r w:rsidRPr="00C61468">
        <w:rPr>
          <w:rFonts w:ascii="Cambria" w:hAnsi="Cambria" w:cs="Tahoma"/>
        </w:rPr>
        <w:t xml:space="preserve">profesionales debidamente monitoreadas, en los campos de su especialidad, de conformidad con los lineamientos generales definidos por el Consejo de Educación Superior. </w:t>
      </w:r>
    </w:p>
    <w:p w14:paraId="014D2B05" w14:textId="77777777" w:rsidR="004F2037" w:rsidRPr="00C61468" w:rsidRDefault="008109A9" w:rsidP="004F2037">
      <w:pPr>
        <w:pStyle w:val="Prrafodelista"/>
        <w:numPr>
          <w:ilvl w:val="1"/>
          <w:numId w:val="6"/>
        </w:numPr>
        <w:spacing w:after="0" w:line="252" w:lineRule="auto"/>
        <w:ind w:left="567" w:hanging="567"/>
        <w:jc w:val="both"/>
        <w:rPr>
          <w:rFonts w:ascii="Cambria" w:hAnsi="Cambria" w:cs="Tahoma"/>
        </w:rPr>
      </w:pPr>
      <w:r w:rsidRPr="00C61468">
        <w:rPr>
          <w:rFonts w:ascii="Cambria" w:hAnsi="Cambria" w:cs="Tahoma"/>
        </w:rPr>
        <w:t xml:space="preserve">El Reglamento de Régimen </w:t>
      </w:r>
      <w:r w:rsidR="004937C9" w:rsidRPr="00C61468">
        <w:rPr>
          <w:rFonts w:ascii="Cambria" w:hAnsi="Cambria" w:cs="Tahoma"/>
        </w:rPr>
        <w:t>Académico vigente</w:t>
      </w:r>
      <w:r w:rsidR="00B959A2" w:rsidRPr="00C61468">
        <w:rPr>
          <w:rFonts w:ascii="Cambria" w:hAnsi="Cambria" w:cs="Tahoma"/>
        </w:rPr>
        <w:t xml:space="preserve"> establece que las </w:t>
      </w:r>
      <w:r w:rsidR="004937C9" w:rsidRPr="00C61468">
        <w:rPr>
          <w:rFonts w:ascii="Cambria" w:hAnsi="Cambria" w:cs="Tahoma"/>
        </w:rPr>
        <w:t>prácticas</w:t>
      </w:r>
      <w:r w:rsidR="002F4B2A" w:rsidRPr="00C61468">
        <w:rPr>
          <w:rFonts w:ascii="Cambria" w:hAnsi="Cambria" w:cs="Tahoma"/>
        </w:rPr>
        <w:t xml:space="preserve"> pre</w:t>
      </w:r>
      <w:r w:rsidR="00B959A2" w:rsidRPr="00C61468">
        <w:rPr>
          <w:rFonts w:ascii="Cambria" w:hAnsi="Cambria" w:cs="Tahoma"/>
        </w:rPr>
        <w:t xml:space="preserve">profesionales </w:t>
      </w:r>
      <w:r w:rsidR="004937C9" w:rsidRPr="00C61468">
        <w:rPr>
          <w:rFonts w:ascii="Cambria" w:hAnsi="Cambria" w:cs="Tahoma"/>
        </w:rPr>
        <w:t>son parte fundamental del currículo de cada carrera, y serán con</w:t>
      </w:r>
      <w:r w:rsidR="00423C71" w:rsidRPr="00C61468">
        <w:rPr>
          <w:rFonts w:ascii="Cambria" w:hAnsi="Cambria" w:cs="Tahoma"/>
        </w:rPr>
        <w:t>sideradas bajo esa denominación si es que se trata únicamente de formación académica</w:t>
      </w:r>
      <w:r w:rsidR="00A8352C" w:rsidRPr="00C61468">
        <w:rPr>
          <w:rFonts w:ascii="Cambria" w:hAnsi="Cambria" w:cs="Tahoma"/>
        </w:rPr>
        <w:t>. Para</w:t>
      </w:r>
      <w:r w:rsidR="00B02371" w:rsidRPr="00C61468">
        <w:rPr>
          <w:rFonts w:ascii="Cambria" w:hAnsi="Cambria" w:cs="Tahoma"/>
        </w:rPr>
        <w:t xml:space="preserve"> el desarrollo de </w:t>
      </w:r>
      <w:proofErr w:type="gramStart"/>
      <w:r w:rsidR="00B02371" w:rsidRPr="00C61468">
        <w:rPr>
          <w:rFonts w:ascii="Cambria" w:hAnsi="Cambria" w:cs="Tahoma"/>
        </w:rPr>
        <w:t>las mismas</w:t>
      </w:r>
      <w:proofErr w:type="gramEnd"/>
      <w:r w:rsidR="00B02371" w:rsidRPr="00C61468">
        <w:rPr>
          <w:rFonts w:ascii="Cambria" w:hAnsi="Cambria" w:cs="Tahoma"/>
        </w:rPr>
        <w:t>, cada institución de educación superior establecerá convenios o cartas de compromiso con instituciones públicas</w:t>
      </w:r>
      <w:r w:rsidR="00A8352C" w:rsidRPr="00C61468">
        <w:rPr>
          <w:rFonts w:ascii="Cambria" w:hAnsi="Cambria" w:cs="Tahoma"/>
        </w:rPr>
        <w:t xml:space="preserve"> o privadas</w:t>
      </w:r>
      <w:r w:rsidR="00815072" w:rsidRPr="00C61468">
        <w:rPr>
          <w:rFonts w:ascii="Cambria" w:hAnsi="Cambria" w:cs="Tahoma"/>
        </w:rPr>
        <w:t>,</w:t>
      </w:r>
      <w:r w:rsidR="00A8352C" w:rsidRPr="00C61468">
        <w:rPr>
          <w:rFonts w:ascii="Cambria" w:hAnsi="Cambria" w:cs="Tahoma"/>
        </w:rPr>
        <w:t xml:space="preserve"> siguiendo los lineamientos de la normativa vigente</w:t>
      </w:r>
      <w:r w:rsidR="00815072" w:rsidRPr="00C61468">
        <w:rPr>
          <w:rFonts w:ascii="Cambria" w:hAnsi="Cambria" w:cs="Tahoma"/>
        </w:rPr>
        <w:t xml:space="preserve">. </w:t>
      </w:r>
    </w:p>
    <w:p w14:paraId="087804F5" w14:textId="77777777" w:rsidR="004F2037" w:rsidRPr="00C61468" w:rsidRDefault="000042D4" w:rsidP="004F2037">
      <w:pPr>
        <w:pStyle w:val="Prrafodelista"/>
        <w:numPr>
          <w:ilvl w:val="1"/>
          <w:numId w:val="6"/>
        </w:numPr>
        <w:spacing w:after="0" w:line="252" w:lineRule="auto"/>
        <w:ind w:left="567" w:hanging="567"/>
        <w:jc w:val="both"/>
        <w:rPr>
          <w:rFonts w:ascii="Cambria" w:hAnsi="Cambria" w:cs="Tahoma"/>
        </w:rPr>
      </w:pPr>
      <w:r w:rsidRPr="00C61468">
        <w:rPr>
          <w:rFonts w:ascii="Cambria" w:hAnsi="Cambria"/>
        </w:rPr>
        <w:t>El artículo</w:t>
      </w:r>
      <w:r w:rsidR="002F4B2A" w:rsidRPr="00C61468">
        <w:rPr>
          <w:rFonts w:ascii="Cambria" w:hAnsi="Cambria"/>
        </w:rPr>
        <w:t xml:space="preserve"> </w:t>
      </w:r>
      <w:r w:rsidR="0071579D" w:rsidRPr="00C61468">
        <w:rPr>
          <w:rFonts w:ascii="Cambria" w:hAnsi="Cambria"/>
        </w:rPr>
        <w:t xml:space="preserve">2 </w:t>
      </w:r>
      <w:r w:rsidR="002F4B2A" w:rsidRPr="00C61468">
        <w:rPr>
          <w:rFonts w:ascii="Cambria" w:hAnsi="Cambria"/>
        </w:rPr>
        <w:t>de Reglamento General de Prácticas Pre</w:t>
      </w:r>
      <w:r w:rsidRPr="00C61468">
        <w:rPr>
          <w:rFonts w:ascii="Cambria" w:hAnsi="Cambria"/>
        </w:rPr>
        <w:t>profesionales y Pasantías de la Universidad dispone que, cuando se trate de prácticas</w:t>
      </w:r>
      <w:r w:rsidR="002F4B2A" w:rsidRPr="00C61468">
        <w:rPr>
          <w:rFonts w:ascii="Cambria" w:hAnsi="Cambria"/>
        </w:rPr>
        <w:t xml:space="preserve"> pre</w:t>
      </w:r>
      <w:r w:rsidR="00156A1A" w:rsidRPr="00C61468">
        <w:rPr>
          <w:rFonts w:ascii="Cambria" w:hAnsi="Cambria"/>
        </w:rPr>
        <w:t>profesionales, estas no serán remuneradas y se</w:t>
      </w:r>
      <w:r w:rsidRPr="00C61468">
        <w:rPr>
          <w:rFonts w:ascii="Cambria" w:hAnsi="Cambria"/>
        </w:rPr>
        <w:t xml:space="preserve"> </w:t>
      </w:r>
      <w:r w:rsidR="00156A1A" w:rsidRPr="00C61468">
        <w:rPr>
          <w:rFonts w:ascii="Cambria" w:hAnsi="Cambria"/>
        </w:rPr>
        <w:t>constituirán</w:t>
      </w:r>
      <w:r w:rsidRPr="00C61468">
        <w:rPr>
          <w:rFonts w:ascii="Cambria" w:hAnsi="Cambria"/>
        </w:rPr>
        <w:t xml:space="preserve"> </w:t>
      </w:r>
      <w:r w:rsidR="00156A1A" w:rsidRPr="00C61468">
        <w:rPr>
          <w:rFonts w:ascii="Cambria" w:hAnsi="Cambria"/>
        </w:rPr>
        <w:t xml:space="preserve">por medio de </w:t>
      </w:r>
      <w:r w:rsidRPr="00C61468">
        <w:rPr>
          <w:rFonts w:ascii="Cambria" w:hAnsi="Cambria"/>
        </w:rPr>
        <w:t xml:space="preserve">cartas de compromiso </w:t>
      </w:r>
      <w:r w:rsidR="00156A1A" w:rsidRPr="00C61468">
        <w:rPr>
          <w:rFonts w:ascii="Cambria" w:hAnsi="Cambria"/>
        </w:rPr>
        <w:t>suscritas entre el Decano de la Facultad y la Institución</w:t>
      </w:r>
      <w:r w:rsidR="006A1F9F" w:rsidRPr="00C61468">
        <w:rPr>
          <w:rFonts w:ascii="Cambria" w:hAnsi="Cambria"/>
        </w:rPr>
        <w:t>/ Empresa</w:t>
      </w:r>
      <w:r w:rsidR="00156A1A" w:rsidRPr="00C61468">
        <w:rPr>
          <w:rFonts w:ascii="Cambria" w:hAnsi="Cambria"/>
        </w:rPr>
        <w:t xml:space="preserve"> Receptora pública o privada. </w:t>
      </w:r>
    </w:p>
    <w:p w14:paraId="7F62EFF0" w14:textId="77777777" w:rsidR="00A43593" w:rsidRPr="00C61468" w:rsidRDefault="00156A1A" w:rsidP="004F2037">
      <w:pPr>
        <w:pStyle w:val="Prrafodelista"/>
        <w:numPr>
          <w:ilvl w:val="1"/>
          <w:numId w:val="6"/>
        </w:numPr>
        <w:spacing w:after="0" w:line="252" w:lineRule="auto"/>
        <w:ind w:left="567" w:hanging="567"/>
        <w:jc w:val="both"/>
        <w:rPr>
          <w:rFonts w:ascii="Cambria" w:hAnsi="Cambria" w:cs="Tahoma"/>
        </w:rPr>
      </w:pPr>
      <w:r w:rsidRPr="00C61468">
        <w:rPr>
          <w:rFonts w:ascii="Cambria" w:hAnsi="Cambria"/>
        </w:rPr>
        <w:t xml:space="preserve">En virtud de los antecedentes expuestos, se deja constancia que </w:t>
      </w:r>
      <w:r w:rsidR="0080648B" w:rsidRPr="00C61468">
        <w:rPr>
          <w:rFonts w:ascii="Cambria" w:hAnsi="Cambria"/>
        </w:rPr>
        <w:t xml:space="preserve">la presente Carta de Compromiso </w:t>
      </w:r>
      <w:r w:rsidR="009A6DB4" w:rsidRPr="00C61468">
        <w:rPr>
          <w:rFonts w:ascii="Cambria" w:hAnsi="Cambria"/>
        </w:rPr>
        <w:t xml:space="preserve">celebrada entre la Universidad Católica de Santiago de Guayaquil, que debe ser ejecutada por </w:t>
      </w:r>
      <w:r w:rsidR="00A43593" w:rsidRPr="00C61468">
        <w:rPr>
          <w:rFonts w:ascii="Cambria" w:hAnsi="Cambria"/>
        </w:rPr>
        <w:t xml:space="preserve">la Carrera de </w:t>
      </w:r>
      <w:r w:rsidR="00A43593" w:rsidRPr="00C61468">
        <w:rPr>
          <w:rFonts w:ascii="Cambria" w:hAnsi="Cambria"/>
          <w:highlight w:val="yellow"/>
        </w:rPr>
        <w:t>_________</w:t>
      </w:r>
      <w:r w:rsidR="00A43593" w:rsidRPr="00C61468">
        <w:rPr>
          <w:rFonts w:ascii="Cambria" w:hAnsi="Cambria"/>
        </w:rPr>
        <w:t xml:space="preserve">, de la Facultad de </w:t>
      </w:r>
      <w:r w:rsidR="00A43593" w:rsidRPr="00C61468">
        <w:rPr>
          <w:rFonts w:ascii="Cambria" w:hAnsi="Cambria"/>
          <w:highlight w:val="yellow"/>
        </w:rPr>
        <w:t>__________,</w:t>
      </w:r>
      <w:r w:rsidR="00A43593" w:rsidRPr="00C61468">
        <w:rPr>
          <w:rFonts w:ascii="Cambria" w:hAnsi="Cambria"/>
        </w:rPr>
        <w:t xml:space="preserve"> </w:t>
      </w:r>
      <w:r w:rsidR="0080648B" w:rsidRPr="00C61468">
        <w:rPr>
          <w:rFonts w:ascii="Cambria" w:hAnsi="Cambria"/>
        </w:rPr>
        <w:t>constituye un instrumento de colaboración académica para f</w:t>
      </w:r>
      <w:r w:rsidR="00716951" w:rsidRPr="00C61468">
        <w:rPr>
          <w:rFonts w:ascii="Cambria" w:hAnsi="Cambria"/>
        </w:rPr>
        <w:t>ortalecer el proceso formativo cursado por el estudiante colocándolo</w:t>
      </w:r>
      <w:r w:rsidR="0080648B" w:rsidRPr="00C61468">
        <w:rPr>
          <w:rFonts w:ascii="Cambria" w:hAnsi="Cambria"/>
        </w:rPr>
        <w:t xml:space="preserve"> </w:t>
      </w:r>
      <w:r w:rsidR="00716951" w:rsidRPr="00C61468">
        <w:rPr>
          <w:rFonts w:ascii="Cambria" w:hAnsi="Cambria"/>
        </w:rPr>
        <w:t xml:space="preserve">en situación de aplicar los aprendizajes </w:t>
      </w:r>
      <w:r w:rsidR="00A43593" w:rsidRPr="00C61468">
        <w:rPr>
          <w:rFonts w:ascii="Cambria" w:hAnsi="Cambria"/>
        </w:rPr>
        <w:t>adquiridos</w:t>
      </w:r>
      <w:r w:rsidR="00716951" w:rsidRPr="00C61468">
        <w:rPr>
          <w:rFonts w:ascii="Cambria" w:hAnsi="Cambria"/>
        </w:rPr>
        <w:t xml:space="preserve">. </w:t>
      </w:r>
    </w:p>
    <w:p w14:paraId="1D4AA73C" w14:textId="77777777" w:rsidR="00C61468" w:rsidRPr="00C61468" w:rsidRDefault="00C61468" w:rsidP="004F2037">
      <w:pPr>
        <w:spacing w:after="0" w:line="252" w:lineRule="auto"/>
        <w:jc w:val="both"/>
        <w:rPr>
          <w:rFonts w:ascii="Cambria" w:hAnsi="Cambria"/>
          <w:b/>
        </w:rPr>
      </w:pPr>
    </w:p>
    <w:p w14:paraId="2B41E741" w14:textId="3F34F94C" w:rsidR="006419C5" w:rsidRPr="00ED7B63" w:rsidRDefault="004F2037" w:rsidP="006419C5">
      <w:pPr>
        <w:spacing w:line="276" w:lineRule="auto"/>
        <w:jc w:val="both"/>
        <w:rPr>
          <w:rFonts w:ascii="Cambria" w:hAnsi="Cambria"/>
        </w:rPr>
      </w:pPr>
      <w:r w:rsidRPr="00C61468">
        <w:rPr>
          <w:rFonts w:ascii="Cambria" w:hAnsi="Cambria"/>
          <w:b/>
        </w:rPr>
        <w:t>CLÁ</w:t>
      </w:r>
      <w:r w:rsidR="00A43593" w:rsidRPr="00C61468">
        <w:rPr>
          <w:rFonts w:ascii="Cambria" w:hAnsi="Cambria"/>
          <w:b/>
        </w:rPr>
        <w:t xml:space="preserve">USULA </w:t>
      </w:r>
      <w:r w:rsidR="00BC162E" w:rsidRPr="00C61468">
        <w:rPr>
          <w:rFonts w:ascii="Cambria" w:hAnsi="Cambria"/>
          <w:b/>
        </w:rPr>
        <w:t>TERCERA. -</w:t>
      </w:r>
      <w:r w:rsidR="00A43593" w:rsidRPr="00C61468">
        <w:rPr>
          <w:rFonts w:ascii="Cambria" w:hAnsi="Cambria"/>
          <w:b/>
        </w:rPr>
        <w:t xml:space="preserve"> </w:t>
      </w:r>
      <w:r w:rsidR="00BC162E" w:rsidRPr="00C61468">
        <w:rPr>
          <w:rFonts w:ascii="Cambria" w:hAnsi="Cambria"/>
          <w:b/>
        </w:rPr>
        <w:t>OBJETO. -</w:t>
      </w:r>
      <w:r w:rsidR="00B61AC3" w:rsidRPr="00C61468">
        <w:rPr>
          <w:rFonts w:ascii="Cambria" w:hAnsi="Cambria"/>
          <w:b/>
        </w:rPr>
        <w:t xml:space="preserve"> </w:t>
      </w:r>
      <w:r w:rsidR="009970B8" w:rsidRPr="009970B8">
        <w:rPr>
          <w:rFonts w:ascii="Cambria" w:hAnsi="Cambria"/>
        </w:rPr>
        <w:t xml:space="preserve">La presente Carta de Compromiso tiene por objeto vincular a los estudiantes de la </w:t>
      </w:r>
      <w:r w:rsidR="009970B8" w:rsidRPr="009970B8">
        <w:rPr>
          <w:rFonts w:ascii="Cambria" w:hAnsi="Cambria"/>
          <w:highlight w:val="yellow"/>
        </w:rPr>
        <w:t>Carrera______</w:t>
      </w:r>
      <w:r w:rsidR="009970B8" w:rsidRPr="009970B8">
        <w:rPr>
          <w:rFonts w:ascii="Cambria" w:hAnsi="Cambria"/>
        </w:rPr>
        <w:t xml:space="preserve"> de la </w:t>
      </w:r>
      <w:r w:rsidR="009970B8" w:rsidRPr="009970B8">
        <w:rPr>
          <w:rFonts w:ascii="Cambria" w:hAnsi="Cambria"/>
          <w:highlight w:val="yellow"/>
        </w:rPr>
        <w:t>Facultad________</w:t>
      </w:r>
      <w:r w:rsidR="009970B8" w:rsidRPr="009970B8">
        <w:rPr>
          <w:rFonts w:ascii="Cambria" w:hAnsi="Cambria"/>
        </w:rPr>
        <w:t xml:space="preserve"> UCSG a las actividades de </w:t>
      </w:r>
      <w:r w:rsidR="009970B8" w:rsidRPr="009970B8">
        <w:rPr>
          <w:rFonts w:ascii="Cambria" w:hAnsi="Cambria"/>
          <w:highlight w:val="yellow"/>
        </w:rPr>
        <w:t>______________ (ORGANIZACIÓN/ENTIDAD RECEPTORA)</w:t>
      </w:r>
      <w:r w:rsidR="009970B8" w:rsidRPr="009970B8">
        <w:rPr>
          <w:rFonts w:ascii="Cambria" w:hAnsi="Cambria"/>
        </w:rPr>
        <w:t xml:space="preserve"> para que desarrollen prácticas preprofesionales, a fin de complementar su formación académica, poner en práctica los conocimientos adquiridos y desarrollar competencias laborales vinculadas a su futura profesión que fortalezcan su formación integral</w:t>
      </w:r>
      <w:r w:rsidR="00F77478" w:rsidRPr="008801E9">
        <w:rPr>
          <w:rFonts w:ascii="Cambria" w:hAnsi="Cambria"/>
        </w:rPr>
        <w:t>.</w:t>
      </w:r>
    </w:p>
    <w:p w14:paraId="7D56C185" w14:textId="77777777" w:rsidR="00C61468" w:rsidRPr="00C61468" w:rsidRDefault="00C61468" w:rsidP="004F2037">
      <w:pPr>
        <w:spacing w:after="0" w:line="252" w:lineRule="auto"/>
        <w:jc w:val="both"/>
        <w:rPr>
          <w:rFonts w:ascii="Cambria" w:hAnsi="Cambria"/>
          <w:b/>
        </w:rPr>
      </w:pPr>
    </w:p>
    <w:p w14:paraId="2B5A2311" w14:textId="63C881DA" w:rsidR="00331EE9" w:rsidRPr="00C61468" w:rsidRDefault="004F2037" w:rsidP="00ED7B63">
      <w:pPr>
        <w:spacing w:after="0" w:line="252" w:lineRule="auto"/>
        <w:jc w:val="both"/>
        <w:rPr>
          <w:rFonts w:ascii="Cambria" w:hAnsi="Cambria"/>
          <w:lang w:val="es-ES"/>
        </w:rPr>
      </w:pPr>
      <w:r w:rsidRPr="00C61468">
        <w:rPr>
          <w:rFonts w:ascii="Cambria" w:hAnsi="Cambria"/>
          <w:b/>
        </w:rPr>
        <w:t>CLÁ</w:t>
      </w:r>
      <w:r w:rsidR="003B535D" w:rsidRPr="00C61468">
        <w:rPr>
          <w:rFonts w:ascii="Cambria" w:hAnsi="Cambria"/>
          <w:b/>
        </w:rPr>
        <w:t xml:space="preserve">USULA </w:t>
      </w:r>
      <w:r w:rsidR="003A5307" w:rsidRPr="00C61468">
        <w:rPr>
          <w:rFonts w:ascii="Cambria" w:hAnsi="Cambria"/>
          <w:b/>
        </w:rPr>
        <w:t>CUARTA. -</w:t>
      </w:r>
      <w:r w:rsidR="003B535D" w:rsidRPr="00C61468">
        <w:rPr>
          <w:rFonts w:ascii="Cambria" w:hAnsi="Cambria"/>
          <w:b/>
        </w:rPr>
        <w:t xml:space="preserve"> COMPROMISOS DE LAS </w:t>
      </w:r>
      <w:r w:rsidR="003A5307" w:rsidRPr="00C61468">
        <w:rPr>
          <w:rFonts w:ascii="Cambria" w:hAnsi="Cambria"/>
          <w:b/>
        </w:rPr>
        <w:t>PARTES. -</w:t>
      </w:r>
      <w:r w:rsidR="003B535D" w:rsidRPr="00C61468">
        <w:rPr>
          <w:rFonts w:ascii="Cambria" w:hAnsi="Cambria"/>
          <w:b/>
        </w:rPr>
        <w:t xml:space="preserve"> </w:t>
      </w:r>
    </w:p>
    <w:p w14:paraId="5901563F" w14:textId="77777777" w:rsidR="004F2037" w:rsidRPr="00C61468" w:rsidRDefault="004F2037" w:rsidP="004F2037">
      <w:pPr>
        <w:spacing w:after="0" w:line="252" w:lineRule="auto"/>
        <w:ind w:left="720"/>
        <w:jc w:val="both"/>
        <w:rPr>
          <w:rFonts w:ascii="Cambria" w:hAnsi="Cambria"/>
          <w:lang w:val="es-ES"/>
        </w:rPr>
      </w:pPr>
    </w:p>
    <w:p w14:paraId="2356A2E1" w14:textId="1E2A79CA" w:rsidR="003B535D" w:rsidRPr="00C61468" w:rsidRDefault="003B535D" w:rsidP="003A0AC3">
      <w:pPr>
        <w:pStyle w:val="Prrafodelista"/>
        <w:numPr>
          <w:ilvl w:val="1"/>
          <w:numId w:val="7"/>
        </w:numPr>
        <w:spacing w:after="0" w:line="252" w:lineRule="auto"/>
        <w:ind w:left="567" w:hanging="567"/>
        <w:jc w:val="both"/>
        <w:rPr>
          <w:rFonts w:ascii="Cambria" w:hAnsi="Cambria"/>
          <w:b/>
        </w:rPr>
      </w:pPr>
      <w:r w:rsidRPr="00C61468">
        <w:rPr>
          <w:rFonts w:ascii="Cambria" w:hAnsi="Cambria"/>
          <w:b/>
        </w:rPr>
        <w:t xml:space="preserve">COMPROMISOS DE LA </w:t>
      </w:r>
      <w:r w:rsidR="00AD378B" w:rsidRPr="00ED7B63">
        <w:rPr>
          <w:rFonts w:ascii="Cambria" w:hAnsi="Cambria"/>
          <w:b/>
          <w:bCs/>
          <w:lang w:val="es-ES_tradnl"/>
        </w:rPr>
        <w:t>ORGANIZACIÓN/ENTIDAD</w:t>
      </w:r>
      <w:r w:rsidR="00AD378B" w:rsidRPr="00423525">
        <w:rPr>
          <w:rFonts w:ascii="Cambria" w:hAnsi="Cambria"/>
          <w:lang w:val="es-ES_tradnl"/>
        </w:rPr>
        <w:t xml:space="preserve"> </w:t>
      </w:r>
      <w:r w:rsidRPr="00C61468">
        <w:rPr>
          <w:rFonts w:ascii="Cambria" w:hAnsi="Cambria"/>
          <w:b/>
        </w:rPr>
        <w:t>RECEPTORA:</w:t>
      </w:r>
    </w:p>
    <w:p w14:paraId="45821C92" w14:textId="77777777" w:rsidR="00423525" w:rsidRDefault="00423525" w:rsidP="00423525">
      <w:pPr>
        <w:pStyle w:val="Prrafodelista"/>
        <w:numPr>
          <w:ilvl w:val="0"/>
          <w:numId w:val="1"/>
        </w:numPr>
        <w:jc w:val="both"/>
        <w:rPr>
          <w:rFonts w:ascii="Cambria" w:hAnsi="Cambria"/>
          <w:lang w:val="es-ES_tradnl"/>
        </w:rPr>
      </w:pPr>
      <w:r w:rsidRPr="00423525">
        <w:rPr>
          <w:rFonts w:ascii="Cambria" w:hAnsi="Cambria"/>
          <w:lang w:val="es-ES_tradnl"/>
        </w:rPr>
        <w:t xml:space="preserve">Comunicar a la UCSG el requerimiento de practicantes y seleccionar a los estudiantes del listado remitido por la UCSG para que realicen las prácticas preprofesionales en las instalaciones donde la </w:t>
      </w:r>
      <w:r w:rsidRPr="00ED7B63">
        <w:rPr>
          <w:rFonts w:ascii="Cambria" w:hAnsi="Cambria"/>
          <w:highlight w:val="yellow"/>
          <w:lang w:val="es-ES_tradnl"/>
        </w:rPr>
        <w:t>_____________ (ORGANIZACIÓN/ENTIDAD RECEPTORA)</w:t>
      </w:r>
      <w:r w:rsidRPr="00423525">
        <w:rPr>
          <w:rFonts w:ascii="Cambria" w:hAnsi="Cambria"/>
          <w:lang w:val="es-ES_tradnl"/>
        </w:rPr>
        <w:t xml:space="preserve"> ejerce su actividad administrativa y económica.</w:t>
      </w:r>
    </w:p>
    <w:p w14:paraId="75EB027F" w14:textId="77777777" w:rsidR="00835C61" w:rsidRPr="00C7602F" w:rsidRDefault="00835C61" w:rsidP="00835C61">
      <w:pPr>
        <w:pStyle w:val="Prrafodelista"/>
        <w:numPr>
          <w:ilvl w:val="0"/>
          <w:numId w:val="1"/>
        </w:numPr>
        <w:jc w:val="both"/>
        <w:rPr>
          <w:rFonts w:ascii="Cambria" w:hAnsi="Cambria"/>
          <w:lang w:val="es-ES_tradnl"/>
        </w:rPr>
      </w:pPr>
      <w:r w:rsidRPr="00C7602F">
        <w:rPr>
          <w:rFonts w:ascii="Cambria" w:hAnsi="Cambria"/>
          <w:lang w:val="es-ES_tradnl"/>
        </w:rPr>
        <w:t>Elaborar, en coordinación con la UCSG, una programación de prácticas preprofesionales y actividades acorde a los perfiles de las carreras de la UCSG y los intereses institucionales de LAS PARTES.</w:t>
      </w:r>
    </w:p>
    <w:p w14:paraId="2B8EDC3D" w14:textId="77777777" w:rsidR="00423525" w:rsidRDefault="00423525" w:rsidP="00423525">
      <w:pPr>
        <w:pStyle w:val="Prrafodelista"/>
        <w:numPr>
          <w:ilvl w:val="0"/>
          <w:numId w:val="1"/>
        </w:numPr>
        <w:jc w:val="both"/>
        <w:rPr>
          <w:rFonts w:ascii="Cambria" w:hAnsi="Cambria"/>
          <w:lang w:val="es-ES_tradnl"/>
        </w:rPr>
      </w:pPr>
      <w:r w:rsidRPr="00423525">
        <w:rPr>
          <w:rFonts w:ascii="Cambria" w:hAnsi="Cambria"/>
          <w:lang w:val="es-ES_tradnl"/>
        </w:rPr>
        <w:t>Designar un tutor de destino de prácticas preprofesionales, entre sus colaboradores para la planificación, monitoreo y evaluación del desempeño de los estudiantes practicantes de la UCSG.</w:t>
      </w:r>
    </w:p>
    <w:p w14:paraId="75C9CB2D" w14:textId="5C41B82B" w:rsidR="001E777D" w:rsidRPr="00423525" w:rsidRDefault="001E777D" w:rsidP="00423525">
      <w:pPr>
        <w:pStyle w:val="Prrafodelista"/>
        <w:numPr>
          <w:ilvl w:val="0"/>
          <w:numId w:val="1"/>
        </w:numPr>
        <w:jc w:val="both"/>
        <w:rPr>
          <w:rFonts w:ascii="Cambria" w:hAnsi="Cambria"/>
          <w:lang w:val="es-ES_tradnl"/>
        </w:rPr>
      </w:pPr>
      <w:r w:rsidRPr="001E777D">
        <w:rPr>
          <w:rFonts w:ascii="Cambria" w:hAnsi="Cambria"/>
          <w:lang w:val="es-ES_tradnl"/>
        </w:rPr>
        <w:t>El tutor de destino realizará el monitoreo del practicante y emitirá una evaluación del desempeño, conforme al Formato/Instrumento de Evaluación definido por la UCSG, considerando al menos: cumplimiento del Plan de Actividades, responsabilidad, puntualidad, habilidades técnicas y conductuales, y normas internas de convivencia institucional. La evaluación será remitida al tutor académico junto con el reporte de horas efectivamente cumplidas y, de corresponder, con las observaciones relevantes sobre el desarrollo de la práctica.</w:t>
      </w:r>
    </w:p>
    <w:p w14:paraId="22A3E9C7" w14:textId="77777777" w:rsidR="00423525" w:rsidRDefault="00423525" w:rsidP="00423525">
      <w:pPr>
        <w:pStyle w:val="Prrafodelista"/>
        <w:numPr>
          <w:ilvl w:val="0"/>
          <w:numId w:val="1"/>
        </w:numPr>
        <w:jc w:val="both"/>
        <w:rPr>
          <w:rFonts w:ascii="Cambria" w:hAnsi="Cambria"/>
          <w:lang w:val="es-ES_tradnl"/>
        </w:rPr>
      </w:pPr>
      <w:r w:rsidRPr="00423525">
        <w:rPr>
          <w:rFonts w:ascii="Cambria" w:hAnsi="Cambria"/>
          <w:lang w:val="es-ES_tradnl"/>
        </w:rPr>
        <w:t xml:space="preserve">Garantizar que los estudiantes de la UCSG efectúen sus prácticas preprofesionales, dentro de las distintas unidades de la </w:t>
      </w:r>
      <w:r w:rsidRPr="00ED7B63">
        <w:rPr>
          <w:rFonts w:ascii="Cambria" w:hAnsi="Cambria"/>
          <w:highlight w:val="yellow"/>
          <w:lang w:val="es-ES_tradnl"/>
        </w:rPr>
        <w:t>_____________ (ORGANIZACIÓN/ENTIDAD RECEPTORA)</w:t>
      </w:r>
      <w:r w:rsidRPr="00423525">
        <w:rPr>
          <w:rFonts w:ascii="Cambria" w:hAnsi="Cambria"/>
          <w:lang w:val="es-ES_tradnl"/>
        </w:rPr>
        <w:t>, las cuales deberán estar acorde al perfil del estudiante según la Carrera que esté cursando.</w:t>
      </w:r>
    </w:p>
    <w:p w14:paraId="40C4A209" w14:textId="77777777" w:rsidR="00060772" w:rsidRPr="005F33EF" w:rsidRDefault="00060772" w:rsidP="00060772">
      <w:pPr>
        <w:pStyle w:val="Prrafodelista"/>
        <w:numPr>
          <w:ilvl w:val="0"/>
          <w:numId w:val="1"/>
        </w:numPr>
        <w:jc w:val="both"/>
        <w:rPr>
          <w:rFonts w:ascii="Cambria" w:hAnsi="Cambria"/>
          <w:lang w:val="es-ES"/>
        </w:rPr>
      </w:pPr>
      <w:r w:rsidRPr="005F33EF">
        <w:rPr>
          <w:rFonts w:ascii="Cambria" w:hAnsi="Cambria"/>
          <w:lang w:val="es-ES"/>
        </w:rPr>
        <w:t>Incorporar exclusivamente al practicante a proyectos y actividades ligadas con la programación establecida entre LAS PARTES, por lo que bajo ningún concepto serán vinculados para cubrir posiciones temporales ocasionadas por vacaciones, enfermedad o para realizar actividades propias de los servidores o trabajadores, así como no serán responsables de procesos de las áreas en las cuales ejecuten sus prácticas y actividades. Tampoco formarán parte de tareas desarrolladas en una localidad distinta a su domicilio "viajar", salvo que antes haya sido notificado a la UCSG y deberá ser expresamente aceptada por el practicante.</w:t>
      </w:r>
    </w:p>
    <w:p w14:paraId="6B718985" w14:textId="528D794C" w:rsidR="00060772" w:rsidRPr="00ED7B63" w:rsidRDefault="00060772" w:rsidP="00060772">
      <w:pPr>
        <w:pStyle w:val="Prrafodelista"/>
        <w:numPr>
          <w:ilvl w:val="0"/>
          <w:numId w:val="1"/>
        </w:numPr>
        <w:jc w:val="both"/>
        <w:rPr>
          <w:rFonts w:ascii="Cambria" w:hAnsi="Cambria"/>
          <w:lang w:val="es-ES_tradnl"/>
        </w:rPr>
      </w:pPr>
      <w:r w:rsidRPr="00DA3695">
        <w:rPr>
          <w:rFonts w:ascii="Cambria" w:hAnsi="Cambria"/>
          <w:lang w:val="es-ES_tradnl"/>
        </w:rPr>
        <w:t>Facilitar el acceso del personal de la UCSG para que pueda hacer el seguimiento de las actividades asignadas al estudiante.</w:t>
      </w:r>
    </w:p>
    <w:p w14:paraId="2B43AF6B" w14:textId="77777777" w:rsidR="008517FF" w:rsidRDefault="00423525" w:rsidP="008517FF">
      <w:pPr>
        <w:pStyle w:val="Prrafodelista"/>
        <w:numPr>
          <w:ilvl w:val="0"/>
          <w:numId w:val="1"/>
        </w:numPr>
        <w:jc w:val="both"/>
        <w:rPr>
          <w:rFonts w:ascii="Cambria" w:hAnsi="Cambria"/>
          <w:lang w:val="es-ES_tradnl"/>
        </w:rPr>
      </w:pPr>
      <w:r w:rsidRPr="008517FF">
        <w:rPr>
          <w:rFonts w:ascii="Cambria" w:hAnsi="Cambria"/>
          <w:lang w:val="es-ES_tradnl"/>
        </w:rPr>
        <w:t xml:space="preserve">Proporcionar a los practicantes la información necesaria, orientaciones y directrices para que puedan desempeñar en forma eficiente la actividad encomendada; y designar los espacios y materiales para que los estudiantes de la UCSG puedan </w:t>
      </w:r>
      <w:r w:rsidRPr="008517FF">
        <w:rPr>
          <w:rFonts w:ascii="Cambria" w:hAnsi="Cambria"/>
          <w:lang w:val="es-ES_tradnl"/>
        </w:rPr>
        <w:lastRenderedPageBreak/>
        <w:t xml:space="preserve">ejecutar las prácticas preprofesionales dentro de la </w:t>
      </w:r>
      <w:r w:rsidRPr="00ED7B63">
        <w:rPr>
          <w:rFonts w:ascii="Cambria" w:hAnsi="Cambria"/>
          <w:highlight w:val="yellow"/>
          <w:lang w:val="es-ES_tradnl"/>
        </w:rPr>
        <w:t>_____________ (ORGANIZACIÓN/ENTIDAD RECEPTORA).</w:t>
      </w:r>
    </w:p>
    <w:p w14:paraId="1AD5EFED" w14:textId="3327A561" w:rsidR="00D319C8" w:rsidRPr="00ED7B63" w:rsidRDefault="00423525" w:rsidP="00ED7B63">
      <w:pPr>
        <w:pStyle w:val="Prrafodelista"/>
        <w:numPr>
          <w:ilvl w:val="0"/>
          <w:numId w:val="1"/>
        </w:numPr>
        <w:jc w:val="both"/>
        <w:rPr>
          <w:rFonts w:ascii="Cambria" w:hAnsi="Cambria"/>
          <w:lang w:val="es-ES_tradnl"/>
        </w:rPr>
      </w:pPr>
      <w:r w:rsidRPr="00ED7B63">
        <w:rPr>
          <w:rFonts w:ascii="Cambria" w:hAnsi="Cambria"/>
          <w:lang w:val="es-ES_tradnl"/>
        </w:rPr>
        <w:t>Proporcionar al practicante que haya cumplido exitosamente con las prácticas preprofesionales laborales, el certificado correspondiente (físico o electrónico) en el que conste el área en la que realizó las prácticas, el periodo y el total de horas de práctica realizadas.</w:t>
      </w:r>
    </w:p>
    <w:p w14:paraId="7DEF28B5" w14:textId="77777777" w:rsidR="00060772" w:rsidRDefault="00060772" w:rsidP="00ED7B63">
      <w:pPr>
        <w:pStyle w:val="Prrafodelista"/>
        <w:rPr>
          <w:rFonts w:ascii="Cambria" w:hAnsi="Cambria"/>
          <w:b/>
        </w:rPr>
      </w:pPr>
    </w:p>
    <w:p w14:paraId="001275FC" w14:textId="591DC573" w:rsidR="00AD378B" w:rsidRPr="00C61468" w:rsidRDefault="00AD378B" w:rsidP="00AD378B">
      <w:pPr>
        <w:pStyle w:val="Prrafodelista"/>
        <w:numPr>
          <w:ilvl w:val="1"/>
          <w:numId w:val="7"/>
        </w:numPr>
        <w:spacing w:after="0" w:line="252" w:lineRule="auto"/>
        <w:ind w:left="567" w:hanging="567"/>
        <w:jc w:val="both"/>
        <w:rPr>
          <w:rFonts w:ascii="Cambria" w:hAnsi="Cambria"/>
          <w:b/>
        </w:rPr>
      </w:pPr>
      <w:r w:rsidRPr="00C61468">
        <w:rPr>
          <w:rFonts w:ascii="Cambria" w:hAnsi="Cambria"/>
          <w:b/>
        </w:rPr>
        <w:t xml:space="preserve">COMPROMISOS DE LA </w:t>
      </w:r>
      <w:r w:rsidR="00082C81">
        <w:rPr>
          <w:rFonts w:ascii="Cambria" w:hAnsi="Cambria"/>
          <w:b/>
        </w:rPr>
        <w:t>UCSG</w:t>
      </w:r>
      <w:r w:rsidRPr="00C61468">
        <w:rPr>
          <w:rFonts w:ascii="Cambria" w:hAnsi="Cambria"/>
          <w:b/>
        </w:rPr>
        <w:t xml:space="preserve">: </w:t>
      </w:r>
    </w:p>
    <w:p w14:paraId="5F44E55D" w14:textId="116B5D87" w:rsidR="00AD378B" w:rsidRPr="00C61468" w:rsidRDefault="00AD378B" w:rsidP="00AD378B">
      <w:pPr>
        <w:pStyle w:val="Prrafodelista"/>
        <w:numPr>
          <w:ilvl w:val="0"/>
          <w:numId w:val="3"/>
        </w:numPr>
        <w:spacing w:after="0" w:line="252" w:lineRule="auto"/>
        <w:jc w:val="both"/>
        <w:rPr>
          <w:rFonts w:ascii="Cambria" w:hAnsi="Cambria"/>
        </w:rPr>
      </w:pPr>
      <w:r w:rsidRPr="00C61468">
        <w:rPr>
          <w:rFonts w:ascii="Cambria" w:hAnsi="Cambria"/>
        </w:rPr>
        <w:t xml:space="preserve">Diseñar y desarrollar el plan de actividades académicas del estudiante en la </w:t>
      </w:r>
      <w:r w:rsidR="00CC47D7" w:rsidRPr="00ED7B63">
        <w:rPr>
          <w:rFonts w:ascii="Cambria" w:hAnsi="Cambria"/>
          <w:highlight w:val="yellow"/>
          <w:lang w:val="es-ES_tradnl"/>
        </w:rPr>
        <w:t>_____________ (ORGANIZACIÓN/ENTIDAD RECEPTORA).</w:t>
      </w:r>
      <w:r w:rsidRPr="00C61468">
        <w:rPr>
          <w:rFonts w:ascii="Cambria" w:hAnsi="Cambria"/>
        </w:rPr>
        <w:t xml:space="preserve"> </w:t>
      </w:r>
    </w:p>
    <w:p w14:paraId="7120100D" w14:textId="77777777" w:rsidR="00AD378B" w:rsidRPr="00CD2F65" w:rsidRDefault="00AD378B" w:rsidP="00AD378B">
      <w:pPr>
        <w:numPr>
          <w:ilvl w:val="0"/>
          <w:numId w:val="3"/>
        </w:numPr>
        <w:spacing w:after="0" w:line="252" w:lineRule="auto"/>
        <w:jc w:val="both"/>
        <w:rPr>
          <w:rFonts w:ascii="Cambria" w:hAnsi="Cambria"/>
          <w:lang w:val="es-ES_tradnl"/>
        </w:rPr>
      </w:pPr>
      <w:r w:rsidRPr="008C396E">
        <w:rPr>
          <w:rFonts w:ascii="Cambria" w:hAnsi="Cambria"/>
          <w:lang w:val="es-ES_tradnl"/>
        </w:rPr>
        <w:t>Velar por el fiel cumplimiento de la legislación aplicable al régimen de prácticas preprofesionales</w:t>
      </w:r>
      <w:r>
        <w:rPr>
          <w:rFonts w:ascii="Cambria" w:hAnsi="Cambria"/>
          <w:lang w:val="es-ES_tradnl"/>
        </w:rPr>
        <w:t xml:space="preserve"> </w:t>
      </w:r>
      <w:r w:rsidRPr="008C396E">
        <w:rPr>
          <w:rFonts w:ascii="Cambria" w:hAnsi="Cambria"/>
          <w:lang w:val="es-ES_tradnl"/>
        </w:rPr>
        <w:t>y a la demás normativa vigente aplicable en la materia.</w:t>
      </w:r>
    </w:p>
    <w:p w14:paraId="7614C672" w14:textId="2B3B1894" w:rsidR="00AD378B" w:rsidRPr="00CD2F65" w:rsidRDefault="00AD378B" w:rsidP="00AD378B">
      <w:pPr>
        <w:numPr>
          <w:ilvl w:val="0"/>
          <w:numId w:val="3"/>
        </w:numPr>
        <w:spacing w:after="0" w:line="252" w:lineRule="auto"/>
        <w:jc w:val="both"/>
        <w:rPr>
          <w:rFonts w:ascii="Cambria" w:hAnsi="Cambria"/>
          <w:lang w:val="es-ES_tradnl"/>
        </w:rPr>
      </w:pPr>
      <w:r w:rsidRPr="00CD2F65">
        <w:rPr>
          <w:rFonts w:ascii="Cambria" w:hAnsi="Cambria"/>
          <w:lang w:val="es-ES_tradnl"/>
        </w:rPr>
        <w:t xml:space="preserve">Remitir a la </w:t>
      </w:r>
      <w:r w:rsidR="00CC47D7" w:rsidRPr="00ED7B63">
        <w:rPr>
          <w:rFonts w:ascii="Cambria" w:hAnsi="Cambria"/>
          <w:highlight w:val="yellow"/>
          <w:lang w:val="es-ES_tradnl"/>
        </w:rPr>
        <w:t>______________</w:t>
      </w:r>
      <w:proofErr w:type="gramStart"/>
      <w:r w:rsidR="00CC47D7" w:rsidRPr="00ED7B63">
        <w:rPr>
          <w:rFonts w:ascii="Cambria" w:hAnsi="Cambria"/>
          <w:highlight w:val="yellow"/>
          <w:lang w:val="es-ES_tradnl"/>
        </w:rPr>
        <w:t>_</w:t>
      </w:r>
      <w:r w:rsidRPr="00ED7B63">
        <w:rPr>
          <w:rFonts w:ascii="Cambria" w:hAnsi="Cambria"/>
          <w:highlight w:val="yellow"/>
          <w:lang w:val="es-ES_tradnl"/>
        </w:rPr>
        <w:t>(</w:t>
      </w:r>
      <w:proofErr w:type="gramEnd"/>
      <w:r w:rsidRPr="00ED7B63">
        <w:rPr>
          <w:rFonts w:ascii="Cambria" w:hAnsi="Cambria"/>
          <w:highlight w:val="yellow"/>
          <w:lang w:val="es-ES_tradnl"/>
        </w:rPr>
        <w:t>ORGANIZACIÓN/ENTIDAD RECEPTORA)</w:t>
      </w:r>
      <w:r w:rsidRPr="00CD2F65" w:rsidDel="00132F47">
        <w:rPr>
          <w:rFonts w:ascii="Cambria" w:hAnsi="Cambria"/>
          <w:lang w:val="es-ES_tradnl"/>
        </w:rPr>
        <w:t xml:space="preserve"> </w:t>
      </w:r>
      <w:r w:rsidRPr="00CD2F65">
        <w:rPr>
          <w:rFonts w:ascii="Cambria" w:hAnsi="Cambria"/>
          <w:lang w:val="es-ES_tradnl"/>
        </w:rPr>
        <w:t>un listado de estudiantes, de acuerdo con el perfil y requerimientos remitidos por esta última, para que realicen prácticas preprofesionales laborales.</w:t>
      </w:r>
    </w:p>
    <w:p w14:paraId="160DE9D8" w14:textId="77777777" w:rsidR="00AD378B" w:rsidRPr="00CD2F65" w:rsidRDefault="00AD378B" w:rsidP="00AD378B">
      <w:pPr>
        <w:numPr>
          <w:ilvl w:val="0"/>
          <w:numId w:val="3"/>
        </w:numPr>
        <w:spacing w:after="0" w:line="252" w:lineRule="auto"/>
        <w:jc w:val="both"/>
        <w:rPr>
          <w:rFonts w:ascii="Cambria" w:hAnsi="Cambria"/>
          <w:lang w:val="es-ES_tradnl"/>
        </w:rPr>
      </w:pPr>
      <w:r w:rsidRPr="00CD2F65">
        <w:rPr>
          <w:rFonts w:ascii="Cambria" w:hAnsi="Cambria"/>
          <w:lang w:val="es-ES_tradnl"/>
        </w:rPr>
        <w:t>Informar sobre la duración y número de horas mínimas que deben cumplir los estudiantes en función del plan de estudios y el perfil de egreso de cada carrera.</w:t>
      </w:r>
    </w:p>
    <w:p w14:paraId="2ED0C2A2" w14:textId="77777777" w:rsidR="00AD378B" w:rsidRPr="00CD2F65" w:rsidRDefault="00AD378B" w:rsidP="00AD378B">
      <w:pPr>
        <w:numPr>
          <w:ilvl w:val="0"/>
          <w:numId w:val="3"/>
        </w:numPr>
        <w:spacing w:after="0" w:line="252" w:lineRule="auto"/>
        <w:jc w:val="both"/>
        <w:rPr>
          <w:rFonts w:ascii="Cambria" w:hAnsi="Cambria"/>
          <w:lang w:val="es-ES_tradnl"/>
        </w:rPr>
      </w:pPr>
      <w:r w:rsidRPr="00CD2F65">
        <w:rPr>
          <w:rFonts w:ascii="Cambria" w:hAnsi="Cambria"/>
          <w:lang w:val="es-ES_tradnl"/>
        </w:rPr>
        <w:t>Designar un tutor académico para cada estudiante, quien será responsable de realizar el seguimiento, monitoreo y evaluación del cumplimiento de las actividades asignadas durante la práctica.</w:t>
      </w:r>
    </w:p>
    <w:p w14:paraId="19C79F6A" w14:textId="4F72E594" w:rsidR="00AD378B" w:rsidRPr="00CD2F65" w:rsidRDefault="00AD378B" w:rsidP="00AD378B">
      <w:pPr>
        <w:numPr>
          <w:ilvl w:val="0"/>
          <w:numId w:val="3"/>
        </w:numPr>
        <w:spacing w:after="0" w:line="252" w:lineRule="auto"/>
        <w:jc w:val="both"/>
        <w:rPr>
          <w:rFonts w:ascii="Cambria" w:hAnsi="Cambria"/>
          <w:lang w:val="es-ES_tradnl"/>
        </w:rPr>
      </w:pPr>
      <w:r w:rsidRPr="00CD2F65">
        <w:rPr>
          <w:rFonts w:ascii="Cambria" w:hAnsi="Cambria"/>
          <w:lang w:val="es-ES_tradnl"/>
        </w:rPr>
        <w:t xml:space="preserve">Coordinar con el tutor de destino designado por la </w:t>
      </w:r>
      <w:r w:rsidR="00CC47D7" w:rsidRPr="00ED7B63">
        <w:rPr>
          <w:rFonts w:ascii="Cambria" w:hAnsi="Cambria"/>
          <w:highlight w:val="yellow"/>
          <w:lang w:val="es-ES_tradnl"/>
        </w:rPr>
        <w:t>_______________</w:t>
      </w:r>
      <w:proofErr w:type="gramStart"/>
      <w:r w:rsidR="00CC47D7" w:rsidRPr="00ED7B63">
        <w:rPr>
          <w:rFonts w:ascii="Cambria" w:hAnsi="Cambria"/>
          <w:highlight w:val="yellow"/>
          <w:lang w:val="es-ES_tradnl"/>
        </w:rPr>
        <w:t>_</w:t>
      </w:r>
      <w:r w:rsidRPr="00ED7B63">
        <w:rPr>
          <w:rFonts w:ascii="Cambria" w:hAnsi="Cambria"/>
          <w:highlight w:val="yellow"/>
          <w:lang w:val="es-ES_tradnl"/>
        </w:rPr>
        <w:t>(</w:t>
      </w:r>
      <w:proofErr w:type="gramEnd"/>
      <w:r w:rsidRPr="00ED7B63">
        <w:rPr>
          <w:rFonts w:ascii="Cambria" w:hAnsi="Cambria"/>
          <w:highlight w:val="yellow"/>
          <w:lang w:val="es-ES_tradnl"/>
        </w:rPr>
        <w:t>ORGANIZACIÓN/ENTIDAD RECEPTORA)</w:t>
      </w:r>
      <w:r w:rsidRPr="00CD2F65">
        <w:rPr>
          <w:rFonts w:ascii="Cambria" w:hAnsi="Cambria"/>
          <w:lang w:val="es-ES_tradnl"/>
        </w:rPr>
        <w:t xml:space="preserve"> para garantizar la coherencia entre las tareas asignadas y los resultados de aprendizaje esperados.</w:t>
      </w:r>
    </w:p>
    <w:p w14:paraId="1A3B61D4" w14:textId="5EEFBE7C" w:rsidR="00AD378B" w:rsidRDefault="00AD378B" w:rsidP="00AD378B">
      <w:pPr>
        <w:numPr>
          <w:ilvl w:val="0"/>
          <w:numId w:val="3"/>
        </w:numPr>
        <w:spacing w:after="0" w:line="252" w:lineRule="auto"/>
        <w:jc w:val="both"/>
        <w:rPr>
          <w:rFonts w:ascii="Cambria" w:hAnsi="Cambria"/>
          <w:lang w:val="es-ES_tradnl"/>
        </w:rPr>
      </w:pPr>
      <w:r w:rsidRPr="00CD2F65">
        <w:rPr>
          <w:rFonts w:ascii="Cambria" w:hAnsi="Cambria"/>
          <w:lang w:val="es-ES_tradnl"/>
        </w:rPr>
        <w:t xml:space="preserve">Realizar visitas de verificación y seguimiento en las instalaciones de la </w:t>
      </w:r>
      <w:r w:rsidR="00CC47D7" w:rsidRPr="0021096F">
        <w:rPr>
          <w:rFonts w:ascii="Cambria" w:hAnsi="Cambria"/>
          <w:highlight w:val="yellow"/>
          <w:lang w:val="es-ES_tradnl"/>
        </w:rPr>
        <w:t>_______________</w:t>
      </w:r>
      <w:proofErr w:type="gramStart"/>
      <w:r w:rsidR="00CC47D7" w:rsidRPr="0021096F">
        <w:rPr>
          <w:rFonts w:ascii="Cambria" w:hAnsi="Cambria"/>
          <w:highlight w:val="yellow"/>
          <w:lang w:val="es-ES_tradnl"/>
        </w:rPr>
        <w:t>_(</w:t>
      </w:r>
      <w:proofErr w:type="gramEnd"/>
      <w:r w:rsidR="00CC47D7" w:rsidRPr="0021096F">
        <w:rPr>
          <w:rFonts w:ascii="Cambria" w:hAnsi="Cambria"/>
          <w:highlight w:val="yellow"/>
          <w:lang w:val="es-ES_tradnl"/>
        </w:rPr>
        <w:t>ORGANIZACIÓN/ENTIDAD RECEPTORA)</w:t>
      </w:r>
      <w:r w:rsidRPr="00CD2F65">
        <w:rPr>
          <w:rFonts w:ascii="Cambria" w:hAnsi="Cambria"/>
          <w:lang w:val="es-ES_tradnl"/>
        </w:rPr>
        <w:t>, a fin de constatar que las actividades desarrolladas se enmarquen en el perfil de egreso del estudiante.</w:t>
      </w:r>
    </w:p>
    <w:p w14:paraId="305F89F9" w14:textId="515DEBDD" w:rsidR="00F875A3" w:rsidRPr="00F875A3" w:rsidRDefault="00F875A3" w:rsidP="00F875A3">
      <w:pPr>
        <w:numPr>
          <w:ilvl w:val="0"/>
          <w:numId w:val="3"/>
        </w:numPr>
        <w:spacing w:after="0" w:line="252" w:lineRule="auto"/>
        <w:jc w:val="both"/>
        <w:rPr>
          <w:rFonts w:ascii="Cambria" w:hAnsi="Cambria"/>
          <w:lang w:val="es-ES_tradnl"/>
        </w:rPr>
      </w:pPr>
      <w:r w:rsidRPr="00F875A3">
        <w:rPr>
          <w:rFonts w:ascii="Cambria" w:hAnsi="Cambria"/>
          <w:lang w:val="es-ES_tradnl"/>
        </w:rPr>
        <w:t xml:space="preserve">Velar por el respeto, la seguridad y la formación integral de los estudiantes participantes en </w:t>
      </w:r>
      <w:r>
        <w:rPr>
          <w:rFonts w:ascii="Cambria" w:hAnsi="Cambria"/>
          <w:lang w:val="es-ES_tradnl"/>
        </w:rPr>
        <w:t>sus</w:t>
      </w:r>
      <w:r w:rsidRPr="00F875A3">
        <w:rPr>
          <w:rFonts w:ascii="Cambria" w:hAnsi="Cambria"/>
          <w:lang w:val="es-ES_tradnl"/>
        </w:rPr>
        <w:t xml:space="preserve"> prácticas preprofesionales.</w:t>
      </w:r>
    </w:p>
    <w:p w14:paraId="06AF6A08" w14:textId="2E6B8EF6" w:rsidR="00F875A3" w:rsidRPr="00F875A3" w:rsidRDefault="00F875A3" w:rsidP="00F875A3">
      <w:pPr>
        <w:numPr>
          <w:ilvl w:val="0"/>
          <w:numId w:val="3"/>
        </w:numPr>
        <w:spacing w:after="0" w:line="252" w:lineRule="auto"/>
        <w:jc w:val="both"/>
        <w:rPr>
          <w:rFonts w:ascii="Cambria" w:hAnsi="Cambria"/>
          <w:lang w:val="es-ES_tradnl"/>
        </w:rPr>
      </w:pPr>
      <w:r w:rsidRPr="00F875A3">
        <w:rPr>
          <w:rFonts w:ascii="Cambria" w:hAnsi="Cambria"/>
          <w:lang w:val="es-ES_tradnl"/>
        </w:rPr>
        <w:t xml:space="preserve">Promover y sistematizar procesos de mejora continua mediante la evaluación de las actividades desarrolladas en el marco del </w:t>
      </w:r>
      <w:r>
        <w:rPr>
          <w:rFonts w:ascii="Cambria" w:hAnsi="Cambria"/>
          <w:lang w:val="es-ES_tradnl"/>
        </w:rPr>
        <w:t>presente documento</w:t>
      </w:r>
      <w:r w:rsidRPr="00F875A3">
        <w:rPr>
          <w:rFonts w:ascii="Cambria" w:hAnsi="Cambria"/>
          <w:lang w:val="es-ES_tradnl"/>
        </w:rPr>
        <w:t xml:space="preserve">, incorporando la retroalimentación brindada por la </w:t>
      </w:r>
      <w:r w:rsidR="00072045" w:rsidRPr="0021096F">
        <w:rPr>
          <w:rFonts w:ascii="Cambria" w:hAnsi="Cambria"/>
          <w:highlight w:val="yellow"/>
          <w:lang w:val="es-ES_tradnl"/>
        </w:rPr>
        <w:t>_______________</w:t>
      </w:r>
      <w:proofErr w:type="gramStart"/>
      <w:r w:rsidR="00072045" w:rsidRPr="0021096F">
        <w:rPr>
          <w:rFonts w:ascii="Cambria" w:hAnsi="Cambria"/>
          <w:highlight w:val="yellow"/>
          <w:lang w:val="es-ES_tradnl"/>
        </w:rPr>
        <w:t>_(</w:t>
      </w:r>
      <w:proofErr w:type="gramEnd"/>
      <w:r w:rsidR="00072045" w:rsidRPr="0021096F">
        <w:rPr>
          <w:rFonts w:ascii="Cambria" w:hAnsi="Cambria"/>
          <w:highlight w:val="yellow"/>
          <w:lang w:val="es-ES_tradnl"/>
        </w:rPr>
        <w:t>ORGANIZACIÓN/ENTIDAD RECEPTORA)</w:t>
      </w:r>
      <w:r w:rsidRPr="00F875A3">
        <w:rPr>
          <w:rFonts w:ascii="Cambria" w:hAnsi="Cambria"/>
          <w:lang w:val="es-ES_tradnl"/>
        </w:rPr>
        <w:t>.</w:t>
      </w:r>
    </w:p>
    <w:p w14:paraId="449E576E" w14:textId="77777777" w:rsidR="00AD378B" w:rsidRPr="00ED7B63" w:rsidRDefault="00AD378B" w:rsidP="00ED7B63">
      <w:pPr>
        <w:rPr>
          <w:rFonts w:ascii="Cambria" w:hAnsi="Cambria"/>
          <w:b/>
        </w:rPr>
      </w:pPr>
    </w:p>
    <w:p w14:paraId="72E5D91A" w14:textId="77777777" w:rsidR="003B535D" w:rsidRPr="00C61468" w:rsidRDefault="003B535D" w:rsidP="002F4B2A">
      <w:pPr>
        <w:pStyle w:val="Prrafodelista"/>
        <w:numPr>
          <w:ilvl w:val="1"/>
          <w:numId w:val="7"/>
        </w:numPr>
        <w:spacing w:after="0" w:line="252" w:lineRule="auto"/>
        <w:ind w:left="708" w:hanging="708"/>
        <w:jc w:val="both"/>
        <w:rPr>
          <w:rFonts w:ascii="Cambria" w:hAnsi="Cambria"/>
          <w:b/>
        </w:rPr>
      </w:pPr>
      <w:r w:rsidRPr="00C61468">
        <w:rPr>
          <w:rFonts w:ascii="Cambria" w:hAnsi="Cambria"/>
          <w:b/>
        </w:rPr>
        <w:t xml:space="preserve">REQUISITOS DE ESTUDIANTES PARA DESARROLLAR </w:t>
      </w:r>
      <w:r w:rsidR="00E368C4" w:rsidRPr="00C61468">
        <w:rPr>
          <w:rFonts w:ascii="Cambria" w:hAnsi="Cambria"/>
          <w:b/>
        </w:rPr>
        <w:t>PR</w:t>
      </w:r>
      <w:r w:rsidR="002F4B2A" w:rsidRPr="00C61468">
        <w:rPr>
          <w:rFonts w:ascii="Cambria" w:hAnsi="Cambria"/>
          <w:b/>
        </w:rPr>
        <w:t>ÁCTICAS PRE</w:t>
      </w:r>
      <w:r w:rsidR="00E368C4" w:rsidRPr="00C61468">
        <w:rPr>
          <w:rFonts w:ascii="Cambria" w:hAnsi="Cambria"/>
          <w:b/>
        </w:rPr>
        <w:t>PROFESIONALES</w:t>
      </w:r>
      <w:r w:rsidRPr="00C61468">
        <w:rPr>
          <w:rFonts w:ascii="Cambria" w:hAnsi="Cambria"/>
          <w:b/>
        </w:rPr>
        <w:t>:</w:t>
      </w:r>
    </w:p>
    <w:p w14:paraId="76C6B014" w14:textId="77777777" w:rsidR="003B535D" w:rsidRPr="00C61468" w:rsidRDefault="003B535D" w:rsidP="004F2037">
      <w:pPr>
        <w:numPr>
          <w:ilvl w:val="0"/>
          <w:numId w:val="2"/>
        </w:numPr>
        <w:spacing w:after="0" w:line="252" w:lineRule="auto"/>
        <w:jc w:val="both"/>
        <w:rPr>
          <w:rFonts w:ascii="Cambria" w:hAnsi="Cambria"/>
          <w:lang w:val="es-ES"/>
        </w:rPr>
      </w:pPr>
      <w:r w:rsidRPr="00C61468">
        <w:rPr>
          <w:rFonts w:ascii="Cambria" w:hAnsi="Cambria"/>
          <w:lang w:val="es-ES"/>
        </w:rPr>
        <w:t xml:space="preserve">Ser alumno regular de la Universidad Católica de Santiago de Guayaquil y cumplir con los requerimientos establecidos según la carrera a la que pertenezca.  </w:t>
      </w:r>
    </w:p>
    <w:p w14:paraId="3F5DF65D" w14:textId="77777777" w:rsidR="003B535D" w:rsidRPr="00C61468" w:rsidRDefault="003B535D" w:rsidP="004F2037">
      <w:pPr>
        <w:numPr>
          <w:ilvl w:val="0"/>
          <w:numId w:val="2"/>
        </w:numPr>
        <w:spacing w:after="0" w:line="252" w:lineRule="auto"/>
        <w:jc w:val="both"/>
        <w:rPr>
          <w:rFonts w:ascii="Cambria" w:hAnsi="Cambria"/>
          <w:lang w:val="es-ES"/>
        </w:rPr>
      </w:pPr>
      <w:r w:rsidRPr="00C61468">
        <w:rPr>
          <w:rFonts w:ascii="Cambria" w:hAnsi="Cambria"/>
          <w:lang w:val="es-ES"/>
        </w:rPr>
        <w:t>Presentar la documentación requerida.</w:t>
      </w:r>
    </w:p>
    <w:p w14:paraId="12C11472" w14:textId="50D873D0" w:rsidR="003B535D" w:rsidRPr="00C61468" w:rsidRDefault="003B535D" w:rsidP="004F2037">
      <w:pPr>
        <w:numPr>
          <w:ilvl w:val="0"/>
          <w:numId w:val="2"/>
        </w:numPr>
        <w:spacing w:after="0" w:line="252" w:lineRule="auto"/>
        <w:jc w:val="both"/>
        <w:rPr>
          <w:rFonts w:ascii="Cambria" w:hAnsi="Cambria"/>
          <w:lang w:val="es-ES"/>
        </w:rPr>
      </w:pPr>
      <w:r w:rsidRPr="00C61468">
        <w:rPr>
          <w:rFonts w:ascii="Cambria" w:hAnsi="Cambria"/>
          <w:lang w:val="es-ES"/>
        </w:rPr>
        <w:t xml:space="preserve">Someterse al proceso de </w:t>
      </w:r>
      <w:proofErr w:type="spellStart"/>
      <w:r w:rsidRPr="00C61468">
        <w:rPr>
          <w:rFonts w:ascii="Cambria" w:hAnsi="Cambria"/>
          <w:lang w:val="es-ES"/>
        </w:rPr>
        <w:t>pre-selección</w:t>
      </w:r>
      <w:proofErr w:type="spellEnd"/>
      <w:r w:rsidRPr="00C61468">
        <w:rPr>
          <w:rFonts w:ascii="Cambria" w:hAnsi="Cambria"/>
          <w:lang w:val="es-ES"/>
        </w:rPr>
        <w:t xml:space="preserve"> y selección establecidos por la </w:t>
      </w:r>
      <w:r w:rsidR="00072045" w:rsidRPr="00ED7B63">
        <w:rPr>
          <w:rFonts w:ascii="Cambria" w:hAnsi="Cambria"/>
          <w:highlight w:val="yellow"/>
          <w:lang w:val="es-ES_tradnl"/>
        </w:rPr>
        <w:t>_______________</w:t>
      </w:r>
      <w:proofErr w:type="gramStart"/>
      <w:r w:rsidR="00072045" w:rsidRPr="00ED7B63">
        <w:rPr>
          <w:rFonts w:ascii="Cambria" w:hAnsi="Cambria"/>
          <w:highlight w:val="yellow"/>
          <w:lang w:val="es-ES_tradnl"/>
        </w:rPr>
        <w:t>_(</w:t>
      </w:r>
      <w:proofErr w:type="gramEnd"/>
      <w:r w:rsidR="00072045" w:rsidRPr="00ED7B63">
        <w:rPr>
          <w:rFonts w:ascii="Cambria" w:hAnsi="Cambria"/>
          <w:highlight w:val="yellow"/>
          <w:lang w:val="es-ES_tradnl"/>
        </w:rPr>
        <w:t>ORGANIZACIÓN/ENTIDAD RECEPTORA).</w:t>
      </w:r>
    </w:p>
    <w:p w14:paraId="143A17E8" w14:textId="49D2BB57" w:rsidR="00166D6D" w:rsidRPr="00C61468" w:rsidRDefault="003B535D" w:rsidP="004F2037">
      <w:pPr>
        <w:numPr>
          <w:ilvl w:val="0"/>
          <w:numId w:val="2"/>
        </w:numPr>
        <w:spacing w:after="0" w:line="252" w:lineRule="auto"/>
        <w:jc w:val="both"/>
        <w:rPr>
          <w:rFonts w:ascii="Cambria" w:hAnsi="Cambria"/>
          <w:lang w:val="es-ES_tradnl"/>
        </w:rPr>
      </w:pPr>
      <w:r w:rsidRPr="00C61468">
        <w:rPr>
          <w:rFonts w:ascii="Cambria" w:hAnsi="Cambria"/>
          <w:lang w:val="es-ES"/>
        </w:rPr>
        <w:t>Aceptar la n</w:t>
      </w:r>
      <w:r w:rsidR="00E368C4" w:rsidRPr="00C61468">
        <w:rPr>
          <w:rFonts w:ascii="Cambria" w:hAnsi="Cambria"/>
          <w:lang w:val="es-ES"/>
        </w:rPr>
        <w:t>ormativa aplicable a la práctica</w:t>
      </w:r>
      <w:r w:rsidRPr="00C61468">
        <w:rPr>
          <w:rFonts w:ascii="Cambria" w:hAnsi="Cambria"/>
          <w:lang w:val="es-ES"/>
        </w:rPr>
        <w:t xml:space="preserve"> que llevará acabo</w:t>
      </w:r>
      <w:r w:rsidR="00584F9A">
        <w:rPr>
          <w:rFonts w:ascii="Cambria" w:hAnsi="Cambria"/>
          <w:lang w:val="es-ES"/>
        </w:rPr>
        <w:t>,</w:t>
      </w:r>
      <w:r w:rsidRPr="00C61468">
        <w:rPr>
          <w:rFonts w:ascii="Cambria" w:hAnsi="Cambria"/>
          <w:lang w:val="es-ES"/>
        </w:rPr>
        <w:t xml:space="preserve"> como así también </w:t>
      </w:r>
      <w:r w:rsidR="00E368C4" w:rsidRPr="00C61468">
        <w:rPr>
          <w:rFonts w:ascii="Cambria" w:hAnsi="Cambria"/>
          <w:lang w:val="es-ES"/>
        </w:rPr>
        <w:t>la Carta de Compromiso suscrita</w:t>
      </w:r>
      <w:r w:rsidRPr="00C61468">
        <w:rPr>
          <w:rFonts w:ascii="Cambria" w:hAnsi="Cambria"/>
          <w:lang w:val="es-ES"/>
        </w:rPr>
        <w:t xml:space="preserve"> por la </w:t>
      </w:r>
      <w:r w:rsidR="00072045" w:rsidRPr="00ED7B63">
        <w:rPr>
          <w:rFonts w:ascii="Cambria" w:hAnsi="Cambria"/>
          <w:highlight w:val="yellow"/>
          <w:lang w:val="es-ES_tradnl"/>
        </w:rPr>
        <w:t>_______________</w:t>
      </w:r>
      <w:proofErr w:type="gramStart"/>
      <w:r w:rsidR="00072045" w:rsidRPr="00ED7B63">
        <w:rPr>
          <w:rFonts w:ascii="Cambria" w:hAnsi="Cambria"/>
          <w:highlight w:val="yellow"/>
          <w:lang w:val="es-ES_tradnl"/>
        </w:rPr>
        <w:t>_(</w:t>
      </w:r>
      <w:proofErr w:type="gramEnd"/>
      <w:r w:rsidR="00072045" w:rsidRPr="00ED7B63">
        <w:rPr>
          <w:rFonts w:ascii="Cambria" w:hAnsi="Cambria"/>
          <w:highlight w:val="yellow"/>
          <w:lang w:val="es-ES_tradnl"/>
        </w:rPr>
        <w:t>ORGANIZACIÓN/ENTIDAD RECEPTORA)</w:t>
      </w:r>
      <w:r w:rsidR="0047352E">
        <w:rPr>
          <w:rFonts w:ascii="Cambria" w:hAnsi="Cambria"/>
        </w:rPr>
        <w:t xml:space="preserve"> </w:t>
      </w:r>
      <w:r w:rsidRPr="00C61468">
        <w:rPr>
          <w:rFonts w:ascii="Cambria" w:hAnsi="Cambria"/>
          <w:lang w:val="es-ES"/>
        </w:rPr>
        <w:t xml:space="preserve">y la </w:t>
      </w:r>
      <w:r w:rsidR="00E368C4" w:rsidRPr="00C61468">
        <w:rPr>
          <w:rFonts w:ascii="Cambria" w:hAnsi="Cambria"/>
          <w:lang w:val="es-ES"/>
        </w:rPr>
        <w:t>Facultad a la que pertenece</w:t>
      </w:r>
      <w:r w:rsidRPr="00C61468">
        <w:rPr>
          <w:rFonts w:ascii="Cambria" w:hAnsi="Cambria"/>
          <w:lang w:val="es-ES"/>
        </w:rPr>
        <w:t xml:space="preserve">. Asimismo, se compromete a cumplir todas las obligaciones que surgen de la normativa mencionada con toda la diligencia técnica y ética que sus actividades requieran y para las que fue seleccionada y conoce y acepta las modalidades de la </w:t>
      </w:r>
      <w:r w:rsidR="00E368C4" w:rsidRPr="00C61468">
        <w:rPr>
          <w:rFonts w:ascii="Cambria" w:hAnsi="Cambria"/>
          <w:lang w:val="es-ES"/>
        </w:rPr>
        <w:t>práctica</w:t>
      </w:r>
      <w:r w:rsidRPr="00C61468">
        <w:rPr>
          <w:rFonts w:ascii="Cambria" w:hAnsi="Cambria"/>
          <w:lang w:val="es-ES"/>
        </w:rPr>
        <w:t>.</w:t>
      </w:r>
      <w:r w:rsidR="00166D6D" w:rsidRPr="00C61468">
        <w:rPr>
          <w:rFonts w:ascii="Cambria" w:hAnsi="Cambria"/>
          <w:lang w:val="es-ES"/>
        </w:rPr>
        <w:t xml:space="preserve">   </w:t>
      </w:r>
    </w:p>
    <w:p w14:paraId="13B3E57E" w14:textId="77777777" w:rsidR="00C61468" w:rsidRDefault="00C61468" w:rsidP="004F2037">
      <w:pPr>
        <w:spacing w:after="0" w:line="252" w:lineRule="auto"/>
        <w:jc w:val="both"/>
        <w:rPr>
          <w:rFonts w:ascii="Cambria" w:hAnsi="Cambria"/>
          <w:b/>
          <w:lang w:val="es-ES_tradnl"/>
        </w:rPr>
      </w:pPr>
    </w:p>
    <w:p w14:paraId="7777CDD0" w14:textId="77777777" w:rsidR="00C61468" w:rsidRDefault="00C61468" w:rsidP="004F2037">
      <w:pPr>
        <w:spacing w:after="0" w:line="252" w:lineRule="auto"/>
        <w:jc w:val="both"/>
        <w:rPr>
          <w:rFonts w:ascii="Cambria" w:hAnsi="Cambria"/>
          <w:b/>
          <w:lang w:val="es-ES_tradnl"/>
        </w:rPr>
      </w:pPr>
    </w:p>
    <w:p w14:paraId="4A1FA9DC" w14:textId="3095787A" w:rsidR="008F25C0" w:rsidRDefault="004F2037" w:rsidP="004F2037">
      <w:pPr>
        <w:spacing w:after="0" w:line="252" w:lineRule="auto"/>
        <w:jc w:val="both"/>
        <w:rPr>
          <w:rFonts w:ascii="Cambria" w:hAnsi="Cambria"/>
          <w:lang w:val="es-ES_tradnl"/>
        </w:rPr>
      </w:pPr>
      <w:r w:rsidRPr="00C61468">
        <w:rPr>
          <w:rFonts w:ascii="Cambria" w:hAnsi="Cambria"/>
          <w:b/>
          <w:lang w:val="es-ES_tradnl"/>
        </w:rPr>
        <w:lastRenderedPageBreak/>
        <w:t>CLÁ</w:t>
      </w:r>
      <w:r w:rsidR="00166D6D" w:rsidRPr="00C61468">
        <w:rPr>
          <w:rFonts w:ascii="Cambria" w:hAnsi="Cambria"/>
          <w:b/>
          <w:lang w:val="es-ES_tradnl"/>
        </w:rPr>
        <w:t>USULA QUINTA.- NATURALEZA JUR</w:t>
      </w:r>
      <w:r w:rsidR="00B64D69">
        <w:rPr>
          <w:rFonts w:ascii="Cambria" w:hAnsi="Cambria"/>
          <w:b/>
          <w:lang w:val="es-ES_tradnl"/>
        </w:rPr>
        <w:t>Í</w:t>
      </w:r>
      <w:r w:rsidR="00166D6D" w:rsidRPr="00C61468">
        <w:rPr>
          <w:rFonts w:ascii="Cambria" w:hAnsi="Cambria"/>
          <w:b/>
          <w:lang w:val="es-ES_tradnl"/>
        </w:rPr>
        <w:t xml:space="preserve">DICA.- </w:t>
      </w:r>
      <w:r w:rsidR="002F0657" w:rsidRPr="00C61468">
        <w:rPr>
          <w:rFonts w:ascii="Cambria" w:hAnsi="Cambria"/>
          <w:b/>
          <w:lang w:val="es-ES_tradnl"/>
        </w:rPr>
        <w:t xml:space="preserve"> </w:t>
      </w:r>
      <w:r w:rsidR="00166D6D" w:rsidRPr="00C61468">
        <w:rPr>
          <w:rFonts w:ascii="Cambria" w:hAnsi="Cambria"/>
          <w:lang w:val="es-ES_tradnl"/>
        </w:rPr>
        <w:t xml:space="preserve">Se deja </w:t>
      </w:r>
      <w:r w:rsidR="008F25C0" w:rsidRPr="00C61468">
        <w:rPr>
          <w:rFonts w:ascii="Cambria" w:hAnsi="Cambria"/>
          <w:lang w:val="es-ES_tradnl"/>
        </w:rPr>
        <w:t>expresa constancia que las actividades que desarrollar</w:t>
      </w:r>
      <w:r w:rsidR="00584F9A">
        <w:rPr>
          <w:rFonts w:ascii="Cambria" w:hAnsi="Cambria"/>
          <w:lang w:val="es-ES_tradnl"/>
        </w:rPr>
        <w:t>á</w:t>
      </w:r>
      <w:r w:rsidR="008F25C0" w:rsidRPr="00C61468">
        <w:rPr>
          <w:rFonts w:ascii="Cambria" w:hAnsi="Cambria"/>
          <w:lang w:val="es-ES_tradnl"/>
        </w:rPr>
        <w:t xml:space="preserve">n los estudiantes serán únicamente de formación académica, según lo establecido en la Ley Orgánica de Educación Superior y el Reglamento de Régimen Académico; que las mismas constituyen una extensión orgánica del sistema educativo y que por lo tanto excluyen la existencia de vínculo laboral entre los comparecientes o con los practicantes y la </w:t>
      </w:r>
      <w:r w:rsidR="00072045" w:rsidRPr="00ED7B63">
        <w:rPr>
          <w:rFonts w:ascii="Cambria" w:hAnsi="Cambria"/>
          <w:highlight w:val="yellow"/>
          <w:lang w:val="es-ES_tradnl"/>
        </w:rPr>
        <w:t>________________(ORGANIZACIÓN/ENTIDAD RECEPTORA</w:t>
      </w:r>
      <w:r w:rsidR="00072045" w:rsidRPr="00072045">
        <w:rPr>
          <w:rFonts w:ascii="Cambria" w:hAnsi="Cambria"/>
          <w:lang w:val="es-ES_tradnl"/>
        </w:rPr>
        <w:t>)</w:t>
      </w:r>
      <w:r w:rsidR="008F25C0" w:rsidRPr="00C61468">
        <w:rPr>
          <w:rFonts w:ascii="Cambria" w:hAnsi="Cambria"/>
          <w:lang w:val="es-ES_tradnl"/>
        </w:rPr>
        <w:t xml:space="preserve">, por ser sui generis de conformidad con la normativa vigente. </w:t>
      </w:r>
    </w:p>
    <w:p w14:paraId="7C0EEA49" w14:textId="633EF3EB" w:rsidR="00523A65" w:rsidRDefault="00523A65" w:rsidP="004F2037">
      <w:pPr>
        <w:spacing w:after="0" w:line="252" w:lineRule="auto"/>
        <w:jc w:val="both"/>
        <w:rPr>
          <w:rFonts w:ascii="Cambria" w:hAnsi="Cambria"/>
          <w:b/>
          <w:lang w:val="es-ES_tradnl"/>
        </w:rPr>
      </w:pPr>
    </w:p>
    <w:p w14:paraId="012072E4" w14:textId="29E3C66A" w:rsidR="00523A65" w:rsidRPr="00ED7B63" w:rsidRDefault="00523A65" w:rsidP="004F2037">
      <w:pPr>
        <w:spacing w:after="0" w:line="252" w:lineRule="auto"/>
        <w:jc w:val="both"/>
        <w:rPr>
          <w:rFonts w:ascii="Cambria" w:hAnsi="Cambria"/>
          <w:lang w:val="es-ES_tradnl"/>
        </w:rPr>
      </w:pPr>
      <w:r w:rsidRPr="00ED7B63">
        <w:rPr>
          <w:rFonts w:ascii="Cambria" w:hAnsi="Cambria"/>
        </w:rPr>
        <w:t xml:space="preserve">Para el adecuado desarrollo de la práctica preprofesional se designará un tutor académico, quien no mantendrá relación laboral, contractual ni de dependencia alguna con la </w:t>
      </w:r>
      <w:r w:rsidRPr="00ED7B63">
        <w:rPr>
          <w:rFonts w:ascii="Cambria" w:hAnsi="Cambria"/>
          <w:highlight w:val="yellow"/>
          <w:lang w:val="es-ES_tradnl"/>
        </w:rPr>
        <w:t>_______________</w:t>
      </w:r>
      <w:proofErr w:type="gramStart"/>
      <w:r w:rsidRPr="00ED7B63">
        <w:rPr>
          <w:rFonts w:ascii="Cambria" w:hAnsi="Cambria"/>
          <w:highlight w:val="yellow"/>
          <w:lang w:val="es-ES_tradnl"/>
        </w:rPr>
        <w:t>_(</w:t>
      </w:r>
      <w:proofErr w:type="gramEnd"/>
      <w:r w:rsidRPr="00ED7B63">
        <w:rPr>
          <w:rFonts w:ascii="Cambria" w:hAnsi="Cambria"/>
          <w:highlight w:val="yellow"/>
          <w:lang w:val="es-ES_tradnl"/>
        </w:rPr>
        <w:t>ORGANIZACIÓN/ENTIDAD RECEPTORA)</w:t>
      </w:r>
      <w:r w:rsidRPr="00ED7B63">
        <w:rPr>
          <w:rFonts w:ascii="Cambria" w:hAnsi="Cambria"/>
        </w:rPr>
        <w:t>, y un tutor de destino, quien no tendrá vínculo laboral, contractual ni compromiso de ninguna naturaleza con la Universidad</w:t>
      </w:r>
      <w:r>
        <w:rPr>
          <w:rFonts w:ascii="Cambria" w:hAnsi="Cambria"/>
        </w:rPr>
        <w:t xml:space="preserve"> Católica de Santiago de Guayaquil</w:t>
      </w:r>
      <w:r w:rsidRPr="00ED7B63">
        <w:rPr>
          <w:rFonts w:ascii="Cambria" w:hAnsi="Cambria"/>
        </w:rPr>
        <w:t>. Asimismo, no existirá vínculo laboral, contractual ni de dependencia entre el tutor académico y el tutor de destino.</w:t>
      </w:r>
    </w:p>
    <w:p w14:paraId="3BC43C28" w14:textId="77777777" w:rsidR="003A0AC3" w:rsidRPr="00C61468" w:rsidRDefault="003A0AC3" w:rsidP="004F2037">
      <w:pPr>
        <w:spacing w:after="0" w:line="252" w:lineRule="auto"/>
        <w:jc w:val="both"/>
        <w:rPr>
          <w:rFonts w:ascii="Cambria" w:hAnsi="Cambria"/>
        </w:rPr>
      </w:pPr>
    </w:p>
    <w:p w14:paraId="72449F33" w14:textId="77777777" w:rsidR="0080648B" w:rsidRPr="00C61468" w:rsidRDefault="00166D6D" w:rsidP="004F2037">
      <w:pPr>
        <w:spacing w:after="0" w:line="252" w:lineRule="auto"/>
        <w:jc w:val="both"/>
        <w:rPr>
          <w:rFonts w:ascii="Cambria" w:hAnsi="Cambria"/>
          <w:lang w:val="es-ES_tradnl"/>
        </w:rPr>
      </w:pPr>
      <w:r w:rsidRPr="00C61468">
        <w:rPr>
          <w:rFonts w:ascii="Cambria" w:hAnsi="Cambria"/>
        </w:rPr>
        <w:t xml:space="preserve">No serán aplicables las normas del Código del Trabajo y demás disposiciones conexas, tampoco habrá responsabilidad solidaria alguna entre el </w:t>
      </w:r>
      <w:r w:rsidR="008F25C0" w:rsidRPr="00C61468">
        <w:rPr>
          <w:rFonts w:ascii="Cambria" w:hAnsi="Cambria"/>
        </w:rPr>
        <w:t>practicante</w:t>
      </w:r>
      <w:r w:rsidRPr="00C61468">
        <w:rPr>
          <w:rFonts w:ascii="Cambria" w:hAnsi="Cambria"/>
        </w:rPr>
        <w:t xml:space="preserve"> y la Universidad Católica de Santiago de Guayaquil.</w:t>
      </w:r>
    </w:p>
    <w:p w14:paraId="4D9C4B1B" w14:textId="77777777" w:rsidR="004F2037" w:rsidRDefault="004F2037" w:rsidP="004F2037">
      <w:pPr>
        <w:spacing w:after="0" w:line="252" w:lineRule="auto"/>
        <w:jc w:val="both"/>
        <w:rPr>
          <w:rFonts w:ascii="Cambria" w:hAnsi="Cambria"/>
          <w:b/>
        </w:rPr>
      </w:pPr>
    </w:p>
    <w:p w14:paraId="118B71B1" w14:textId="7D72896D" w:rsidR="00DE6C13" w:rsidRDefault="00066978" w:rsidP="004F2037">
      <w:pPr>
        <w:spacing w:after="0" w:line="252" w:lineRule="auto"/>
        <w:jc w:val="both"/>
        <w:rPr>
          <w:rFonts w:ascii="Cambria" w:hAnsi="Cambria"/>
          <w:bCs/>
        </w:rPr>
      </w:pPr>
      <w:r w:rsidRPr="00ED7B63">
        <w:rPr>
          <w:rFonts w:ascii="Cambria" w:hAnsi="Cambria"/>
          <w:bCs/>
        </w:rPr>
        <w:t xml:space="preserve">Se deja expresa constancia de que las prácticas preprofesionales objeto de la presente Carta de Compromiso no </w:t>
      </w:r>
      <w:r w:rsidR="00072045">
        <w:rPr>
          <w:rFonts w:ascii="Cambria" w:hAnsi="Cambria"/>
          <w:bCs/>
        </w:rPr>
        <w:t xml:space="preserve">deberán </w:t>
      </w:r>
      <w:r w:rsidRPr="00ED7B63">
        <w:rPr>
          <w:rFonts w:ascii="Cambria" w:hAnsi="Cambria"/>
          <w:bCs/>
        </w:rPr>
        <w:t xml:space="preserve">ser remuneradas, por tratarse de una actividad de formación académica. </w:t>
      </w:r>
    </w:p>
    <w:p w14:paraId="64A17A19" w14:textId="77777777" w:rsidR="00D319C8" w:rsidRPr="00ED7B63" w:rsidRDefault="00D319C8" w:rsidP="004F2037">
      <w:pPr>
        <w:spacing w:after="0" w:line="252" w:lineRule="auto"/>
        <w:jc w:val="both"/>
        <w:rPr>
          <w:rFonts w:ascii="Cambria" w:hAnsi="Cambria"/>
          <w:bCs/>
        </w:rPr>
      </w:pPr>
    </w:p>
    <w:p w14:paraId="7FFA3414" w14:textId="77777777" w:rsidR="00C61468" w:rsidRPr="00C61468" w:rsidRDefault="00C61468" w:rsidP="004F2037">
      <w:pPr>
        <w:spacing w:after="0" w:line="252" w:lineRule="auto"/>
        <w:jc w:val="both"/>
        <w:rPr>
          <w:rFonts w:ascii="Cambria" w:hAnsi="Cambria"/>
          <w:b/>
        </w:rPr>
      </w:pPr>
    </w:p>
    <w:p w14:paraId="499D84D8" w14:textId="2FED169F" w:rsidR="001E4BC5" w:rsidRPr="00ED7B63" w:rsidRDefault="004F2037" w:rsidP="001E4BC5">
      <w:pPr>
        <w:spacing w:after="0" w:line="252" w:lineRule="auto"/>
        <w:jc w:val="both"/>
        <w:rPr>
          <w:rFonts w:ascii="Cambria" w:hAnsi="Cambria"/>
          <w:bCs/>
        </w:rPr>
      </w:pPr>
      <w:r w:rsidRPr="00C61468">
        <w:rPr>
          <w:rFonts w:ascii="Cambria" w:hAnsi="Cambria"/>
          <w:b/>
        </w:rPr>
        <w:t>CLÁ</w:t>
      </w:r>
      <w:r w:rsidR="00741B6D" w:rsidRPr="00C61468">
        <w:rPr>
          <w:rFonts w:ascii="Cambria" w:hAnsi="Cambria"/>
          <w:b/>
        </w:rPr>
        <w:t xml:space="preserve">USULA </w:t>
      </w:r>
      <w:r w:rsidR="003A5307" w:rsidRPr="00C61468">
        <w:rPr>
          <w:rFonts w:ascii="Cambria" w:hAnsi="Cambria"/>
          <w:b/>
        </w:rPr>
        <w:t>SEXTA. -</w:t>
      </w:r>
      <w:r w:rsidR="00741B6D" w:rsidRPr="00C61468">
        <w:rPr>
          <w:rFonts w:ascii="Cambria" w:hAnsi="Cambria"/>
          <w:b/>
        </w:rPr>
        <w:t xml:space="preserve"> SEGURO ESTUDIANTIL</w:t>
      </w:r>
      <w:r w:rsidR="00B61AC3" w:rsidRPr="00C61468">
        <w:rPr>
          <w:rFonts w:ascii="Cambria" w:hAnsi="Cambria"/>
          <w:b/>
        </w:rPr>
        <w:t xml:space="preserve">, CONTROL Y SEGUIMIENTO DE PRÁCTICAS Y </w:t>
      </w:r>
      <w:r w:rsidR="003A5307" w:rsidRPr="00C61468">
        <w:rPr>
          <w:rFonts w:ascii="Cambria" w:hAnsi="Cambria"/>
          <w:b/>
        </w:rPr>
        <w:t>DURACI</w:t>
      </w:r>
      <w:r w:rsidR="008C12F8">
        <w:rPr>
          <w:rFonts w:ascii="Cambria" w:hAnsi="Cambria"/>
          <w:b/>
        </w:rPr>
        <w:t>Ó</w:t>
      </w:r>
      <w:r w:rsidR="003A5307" w:rsidRPr="00C61468">
        <w:rPr>
          <w:rFonts w:ascii="Cambria" w:hAnsi="Cambria"/>
          <w:b/>
        </w:rPr>
        <w:t xml:space="preserve">N. </w:t>
      </w:r>
      <w:r w:rsidR="001E4BC5">
        <w:rPr>
          <w:rFonts w:ascii="Cambria" w:hAnsi="Cambria"/>
          <w:b/>
        </w:rPr>
        <w:t>-</w:t>
      </w:r>
      <w:r w:rsidR="00741B6D" w:rsidRPr="00C61468">
        <w:rPr>
          <w:rFonts w:ascii="Cambria" w:hAnsi="Cambria"/>
          <w:b/>
        </w:rPr>
        <w:t xml:space="preserve"> </w:t>
      </w:r>
      <w:r w:rsidR="001E4BC5" w:rsidRPr="00ED7B63">
        <w:rPr>
          <w:rFonts w:ascii="Cambria" w:hAnsi="Cambria"/>
          <w:bCs/>
        </w:rPr>
        <w:t xml:space="preserve">Los practicantes de la Universidad Católica de Santiago de Guayaquil estarán cubiertos por un seguro de accidentes con cobertura extendida para los destinos de las prácticas, mientras se encuentren realizando estas. </w:t>
      </w:r>
    </w:p>
    <w:p w14:paraId="3AFE21F8" w14:textId="77777777" w:rsidR="001E4BC5" w:rsidRPr="00ED7B63" w:rsidRDefault="001E4BC5" w:rsidP="001E4BC5">
      <w:pPr>
        <w:spacing w:after="0" w:line="252" w:lineRule="auto"/>
        <w:jc w:val="both"/>
        <w:rPr>
          <w:rFonts w:ascii="Cambria" w:hAnsi="Cambria"/>
          <w:bCs/>
        </w:rPr>
      </w:pPr>
    </w:p>
    <w:p w14:paraId="4269F638" w14:textId="7AD443C8" w:rsidR="001E4BC5" w:rsidRDefault="001E4BC5" w:rsidP="001E4BC5">
      <w:pPr>
        <w:spacing w:after="0" w:line="252" w:lineRule="auto"/>
        <w:jc w:val="both"/>
        <w:rPr>
          <w:rFonts w:ascii="Cambria" w:hAnsi="Cambria"/>
          <w:bCs/>
        </w:rPr>
      </w:pPr>
      <w:r w:rsidRPr="00ED7B63">
        <w:rPr>
          <w:rFonts w:ascii="Cambria" w:hAnsi="Cambria"/>
          <w:bCs/>
        </w:rPr>
        <w:t xml:space="preserve">Para el desarrollo eficiente de la práctica preprofesional se designará un tutor académico </w:t>
      </w:r>
      <w:r w:rsidR="00474594">
        <w:rPr>
          <w:rFonts w:ascii="Cambria" w:hAnsi="Cambria"/>
          <w:bCs/>
        </w:rPr>
        <w:t xml:space="preserve">(docente de la UCSG) </w:t>
      </w:r>
      <w:r w:rsidRPr="00ED7B63">
        <w:rPr>
          <w:rFonts w:ascii="Cambria" w:hAnsi="Cambria"/>
          <w:bCs/>
        </w:rPr>
        <w:t>y un tutor de destino (</w:t>
      </w:r>
      <w:r w:rsidR="00474594">
        <w:rPr>
          <w:rFonts w:ascii="Cambria" w:hAnsi="Cambria"/>
          <w:bCs/>
        </w:rPr>
        <w:t xml:space="preserve">colaborador de la </w:t>
      </w:r>
      <w:r w:rsidR="00474594" w:rsidRPr="0021096F">
        <w:rPr>
          <w:rFonts w:ascii="Cambria" w:hAnsi="Cambria"/>
          <w:bCs/>
          <w:highlight w:val="yellow"/>
        </w:rPr>
        <w:t>ORGANIZACIÓN/ENTIDAD RECEPTORA</w:t>
      </w:r>
      <w:r w:rsidRPr="00ED7B63">
        <w:rPr>
          <w:rFonts w:ascii="Cambria" w:hAnsi="Cambria"/>
          <w:bCs/>
        </w:rPr>
        <w:t xml:space="preserve">), quienes estarán encargados de supervisar y evaluar la práctica preprofesional y deberán presentar periódicamente un informe de seguimiento. </w:t>
      </w:r>
    </w:p>
    <w:p w14:paraId="53D6DAF7" w14:textId="77777777" w:rsidR="00662BDD" w:rsidRDefault="00662BDD" w:rsidP="001E4BC5">
      <w:pPr>
        <w:spacing w:after="0" w:line="252" w:lineRule="auto"/>
        <w:jc w:val="both"/>
        <w:rPr>
          <w:rFonts w:ascii="Cambria" w:hAnsi="Cambria"/>
          <w:bCs/>
        </w:rPr>
      </w:pPr>
    </w:p>
    <w:p w14:paraId="19DCE52F" w14:textId="4E4E100C" w:rsidR="00662BDD" w:rsidRPr="00ED7B63" w:rsidRDefault="006B7C00" w:rsidP="001E4BC5">
      <w:pPr>
        <w:spacing w:after="0" w:line="252" w:lineRule="auto"/>
        <w:jc w:val="both"/>
        <w:rPr>
          <w:rFonts w:ascii="Cambria" w:hAnsi="Cambria"/>
          <w:bCs/>
        </w:rPr>
      </w:pPr>
      <w:r w:rsidRPr="00ED7B63">
        <w:rPr>
          <w:rFonts w:ascii="Cambria" w:hAnsi="Cambria"/>
          <w:bCs/>
        </w:rPr>
        <w:t>En caso de presentarse cualquier novedad significativa que afecte el normal desarrollo de la práctica preprofesional</w:t>
      </w:r>
      <w:r w:rsidRPr="006B7C00">
        <w:rPr>
          <w:rFonts w:ascii="Cambria" w:hAnsi="Cambria"/>
          <w:bCs/>
        </w:rPr>
        <w:t xml:space="preserve"> (tales como el incumplimiento de las actividades asignadas por parte del practicante, accidentes laborales, faltas disciplinarias, modificaciones de las condiciones originalmente pactadas, u otros eventos relevantes), </w:t>
      </w:r>
      <w:r w:rsidRPr="00ED7B63">
        <w:rPr>
          <w:rFonts w:ascii="Cambria" w:hAnsi="Cambria"/>
          <w:bCs/>
        </w:rPr>
        <w:t>el tutor de destino deberá remitir de manera inmediata un informe detallado al tutor académico de la UCSG</w:t>
      </w:r>
      <w:r w:rsidRPr="006B7C00">
        <w:rPr>
          <w:rFonts w:ascii="Cambria" w:hAnsi="Cambria"/>
          <w:bCs/>
        </w:rPr>
        <w:t xml:space="preserve">. Dicho informe deberá señalar la naturaleza de la novedad, las medidas adoptadas y el número de horas cumplidas por el estudiante hasta ese momento. </w:t>
      </w:r>
      <w:r w:rsidRPr="00ED7B63">
        <w:rPr>
          <w:rFonts w:ascii="Cambria" w:hAnsi="Cambria"/>
          <w:bCs/>
        </w:rPr>
        <w:t xml:space="preserve">Independientemente de si el estudiante cumplió con éxito o no la práctica preprofesional, la </w:t>
      </w:r>
      <w:r w:rsidRPr="00ED7B63">
        <w:rPr>
          <w:rFonts w:ascii="Cambria" w:hAnsi="Cambria"/>
          <w:bCs/>
          <w:highlight w:val="yellow"/>
        </w:rPr>
        <w:t>_____________ (ORGANIZACIÓN/ENTIDAD RECEPTORA)</w:t>
      </w:r>
      <w:r w:rsidRPr="00ED7B63">
        <w:rPr>
          <w:rFonts w:ascii="Cambria" w:hAnsi="Cambria"/>
          <w:bCs/>
        </w:rPr>
        <w:t xml:space="preserve"> deberá reportar a la Universidad el total de horas efectivamente realizadas</w:t>
      </w:r>
      <w:r w:rsidRPr="006B7C00">
        <w:rPr>
          <w:rFonts w:ascii="Cambria" w:hAnsi="Cambria"/>
          <w:bCs/>
        </w:rPr>
        <w:t xml:space="preserve"> por el practicante al término de esta.</w:t>
      </w:r>
    </w:p>
    <w:p w14:paraId="761794FD" w14:textId="77777777" w:rsidR="001E4BC5" w:rsidRPr="00ED7B63" w:rsidRDefault="001E4BC5" w:rsidP="001E4BC5">
      <w:pPr>
        <w:spacing w:after="0" w:line="252" w:lineRule="auto"/>
        <w:jc w:val="both"/>
        <w:rPr>
          <w:rFonts w:ascii="Cambria" w:hAnsi="Cambria"/>
          <w:bCs/>
        </w:rPr>
      </w:pPr>
    </w:p>
    <w:p w14:paraId="6472086D" w14:textId="01BB952A" w:rsidR="001E4BC5" w:rsidRPr="00ED7B63" w:rsidRDefault="001E4BC5" w:rsidP="001E4BC5">
      <w:pPr>
        <w:spacing w:after="0" w:line="252" w:lineRule="auto"/>
        <w:jc w:val="both"/>
        <w:rPr>
          <w:rFonts w:ascii="Cambria" w:hAnsi="Cambria"/>
          <w:bCs/>
        </w:rPr>
      </w:pPr>
      <w:r w:rsidRPr="00ED7B63">
        <w:rPr>
          <w:rFonts w:ascii="Cambria" w:hAnsi="Cambria"/>
          <w:bCs/>
        </w:rPr>
        <w:t xml:space="preserve">Las Prácticas Preprofesionales durarán el tiempo establecido por la UCSG para cada carrera, de conformidad a lo establecido en el Reglamento de Régimen Académico del Consejo de Educación Superior, respecto del rango de horas y/o créditos destinados a las prácticas </w:t>
      </w:r>
      <w:r w:rsidRPr="00ED7B63">
        <w:rPr>
          <w:rFonts w:ascii="Cambria" w:hAnsi="Cambria"/>
          <w:bCs/>
        </w:rPr>
        <w:lastRenderedPageBreak/>
        <w:t>preprofesionales dentro de la malla curricular de cada carrera y según lo establecido en la normativa interna de la UCSG.</w:t>
      </w:r>
    </w:p>
    <w:p w14:paraId="45F81C46" w14:textId="77777777" w:rsidR="004F2037" w:rsidRDefault="004F2037" w:rsidP="00ED7B63">
      <w:pPr>
        <w:spacing w:after="0" w:line="252" w:lineRule="auto"/>
        <w:jc w:val="both"/>
        <w:rPr>
          <w:rFonts w:ascii="Cambria" w:hAnsi="Cambria"/>
          <w:b/>
        </w:rPr>
      </w:pPr>
    </w:p>
    <w:p w14:paraId="5A618F2E" w14:textId="77777777" w:rsidR="00C61468" w:rsidRPr="00C61468" w:rsidRDefault="00C61468" w:rsidP="004F2037">
      <w:pPr>
        <w:tabs>
          <w:tab w:val="left" w:pos="2835"/>
        </w:tabs>
        <w:spacing w:after="0" w:line="252" w:lineRule="auto"/>
        <w:jc w:val="both"/>
        <w:rPr>
          <w:rFonts w:ascii="Cambria" w:hAnsi="Cambria"/>
          <w:b/>
        </w:rPr>
      </w:pPr>
    </w:p>
    <w:p w14:paraId="118553AB" w14:textId="27DB9945" w:rsidR="00CF6459" w:rsidRPr="00ED7B63" w:rsidRDefault="004F2037" w:rsidP="004F2037">
      <w:pPr>
        <w:tabs>
          <w:tab w:val="left" w:pos="2835"/>
        </w:tabs>
        <w:spacing w:after="0" w:line="252" w:lineRule="auto"/>
        <w:jc w:val="both"/>
        <w:rPr>
          <w:rFonts w:ascii="Cambria" w:hAnsi="Cambria"/>
        </w:rPr>
      </w:pPr>
      <w:r w:rsidRPr="00C61468">
        <w:rPr>
          <w:rFonts w:ascii="Cambria" w:hAnsi="Cambria"/>
          <w:b/>
        </w:rPr>
        <w:t xml:space="preserve">CLÁUSULA </w:t>
      </w:r>
      <w:r w:rsidR="00C61468" w:rsidRPr="00C61468">
        <w:rPr>
          <w:rFonts w:ascii="Cambria" w:hAnsi="Cambria"/>
          <w:b/>
        </w:rPr>
        <w:t>SÉPTIMA. -</w:t>
      </w:r>
      <w:r w:rsidR="00071D72" w:rsidRPr="00C61468">
        <w:rPr>
          <w:rFonts w:ascii="Cambria" w:hAnsi="Cambria"/>
          <w:b/>
        </w:rPr>
        <w:t xml:space="preserve"> PLAN DE </w:t>
      </w:r>
      <w:r w:rsidR="00C61468" w:rsidRPr="00C61468">
        <w:rPr>
          <w:rFonts w:ascii="Cambria" w:hAnsi="Cambria"/>
          <w:b/>
        </w:rPr>
        <w:t>ACTIVIDADES. -</w:t>
      </w:r>
      <w:r w:rsidR="00071D72" w:rsidRPr="00C61468">
        <w:rPr>
          <w:rFonts w:ascii="Cambria" w:hAnsi="Cambria"/>
          <w:b/>
        </w:rPr>
        <w:t xml:space="preserve"> </w:t>
      </w:r>
      <w:r w:rsidR="00071D72" w:rsidRPr="00C61468">
        <w:rPr>
          <w:rFonts w:ascii="Cambria" w:hAnsi="Cambria"/>
        </w:rPr>
        <w:t>Para</w:t>
      </w:r>
      <w:r w:rsidR="00CF6459" w:rsidRPr="00C61468">
        <w:rPr>
          <w:rFonts w:ascii="Cambria" w:hAnsi="Cambria" w:cs="Tahoma"/>
          <w:lang w:val="es-ES"/>
        </w:rPr>
        <w:t xml:space="preserve"> la ejecución del objeto a que se refiere la cláusula tercera y según lo establece el </w:t>
      </w:r>
      <w:r w:rsidR="00CF6459" w:rsidRPr="00C61468">
        <w:rPr>
          <w:rFonts w:ascii="Cambria" w:hAnsi="Cambria" w:cs="Calibri"/>
        </w:rPr>
        <w:t>Reglamento de Régimen Académico</w:t>
      </w:r>
      <w:r w:rsidR="009C0209">
        <w:rPr>
          <w:rFonts w:ascii="Cambria" w:hAnsi="Cambria" w:cs="Calibri"/>
        </w:rPr>
        <w:t xml:space="preserve"> y normativa interna de la Universidad Católica de Santiago de Guayaquil</w:t>
      </w:r>
      <w:r w:rsidR="00CF6459" w:rsidRPr="00C61468">
        <w:rPr>
          <w:rFonts w:ascii="Cambria" w:hAnsi="Cambria" w:cs="Tahoma"/>
        </w:rPr>
        <w:t>, se detalla en el Anexo 1</w:t>
      </w:r>
      <w:r w:rsidR="00CF6459" w:rsidRPr="00C61468">
        <w:rPr>
          <w:rFonts w:ascii="Cambria" w:hAnsi="Cambria" w:cs="Tahoma"/>
          <w:lang w:val="es-ES"/>
        </w:rPr>
        <w:t xml:space="preserve"> el Plan de Actividades Académicas que ejecutarán los estudiantes en </w:t>
      </w:r>
      <w:r w:rsidR="001F77BA" w:rsidRPr="00ED7B63">
        <w:rPr>
          <w:rFonts w:ascii="Cambria" w:hAnsi="Cambria" w:cs="Tahoma"/>
          <w:bCs/>
          <w:highlight w:val="yellow"/>
        </w:rPr>
        <w:t>_____________ (ORGANIZACIÓN/ENTIDAD RECEPTORA)</w:t>
      </w:r>
      <w:r w:rsidR="00CF6459" w:rsidRPr="00ED7B63">
        <w:rPr>
          <w:rFonts w:ascii="Cambria" w:hAnsi="Cambria" w:cs="Tahoma"/>
          <w:highlight w:val="yellow"/>
        </w:rPr>
        <w:t>.</w:t>
      </w:r>
      <w:r w:rsidR="00E07A5E">
        <w:rPr>
          <w:rFonts w:ascii="Cambria" w:hAnsi="Cambria" w:cs="Tahoma"/>
          <w:highlight w:val="yellow"/>
        </w:rPr>
        <w:t xml:space="preserve"> </w:t>
      </w:r>
    </w:p>
    <w:p w14:paraId="42E78430" w14:textId="56F27EE0" w:rsidR="00C61468" w:rsidRDefault="00C61468" w:rsidP="004F2037">
      <w:pPr>
        <w:tabs>
          <w:tab w:val="left" w:pos="2835"/>
        </w:tabs>
        <w:spacing w:after="0" w:line="252" w:lineRule="auto"/>
        <w:jc w:val="both"/>
        <w:rPr>
          <w:rFonts w:ascii="Cambria" w:hAnsi="Cambria"/>
          <w:b/>
        </w:rPr>
      </w:pPr>
    </w:p>
    <w:p w14:paraId="2FFA4752" w14:textId="77777777" w:rsidR="00130858" w:rsidRDefault="00130858" w:rsidP="004F2037">
      <w:pPr>
        <w:tabs>
          <w:tab w:val="left" w:pos="2835"/>
        </w:tabs>
        <w:spacing w:after="0" w:line="252" w:lineRule="auto"/>
        <w:jc w:val="both"/>
        <w:rPr>
          <w:rFonts w:ascii="Cambria" w:hAnsi="Cambria"/>
          <w:b/>
        </w:rPr>
      </w:pPr>
    </w:p>
    <w:p w14:paraId="46C700B3" w14:textId="77777777" w:rsidR="00687177" w:rsidRPr="00C61468" w:rsidRDefault="004F2037" w:rsidP="004F2037">
      <w:pPr>
        <w:tabs>
          <w:tab w:val="left" w:pos="2835"/>
        </w:tabs>
        <w:spacing w:after="0" w:line="252" w:lineRule="auto"/>
        <w:jc w:val="both"/>
        <w:rPr>
          <w:rFonts w:ascii="Cambria" w:hAnsi="Cambria"/>
        </w:rPr>
      </w:pPr>
      <w:r w:rsidRPr="00C61468">
        <w:rPr>
          <w:rFonts w:ascii="Cambria" w:hAnsi="Cambria"/>
          <w:b/>
        </w:rPr>
        <w:t>CLÁ</w:t>
      </w:r>
      <w:r w:rsidR="00071D72" w:rsidRPr="00C61468">
        <w:rPr>
          <w:rFonts w:ascii="Cambria" w:hAnsi="Cambria"/>
          <w:b/>
        </w:rPr>
        <w:t xml:space="preserve">USULA </w:t>
      </w:r>
      <w:r w:rsidR="003C2AC1" w:rsidRPr="00C61468">
        <w:rPr>
          <w:rFonts w:ascii="Cambria" w:hAnsi="Cambria"/>
          <w:b/>
        </w:rPr>
        <w:t>OCTAVA. -</w:t>
      </w:r>
      <w:r w:rsidR="00071D72" w:rsidRPr="00C61468">
        <w:rPr>
          <w:rFonts w:ascii="Cambria" w:hAnsi="Cambria"/>
          <w:b/>
        </w:rPr>
        <w:t xml:space="preserve"> </w:t>
      </w:r>
      <w:r w:rsidR="00CF6459" w:rsidRPr="00C61468">
        <w:rPr>
          <w:rFonts w:ascii="Cambria" w:hAnsi="Cambria"/>
          <w:b/>
        </w:rPr>
        <w:t xml:space="preserve">DELEGADOS DE </w:t>
      </w:r>
      <w:r w:rsidR="003C2AC1" w:rsidRPr="00C61468">
        <w:rPr>
          <w:rFonts w:ascii="Cambria" w:hAnsi="Cambria"/>
          <w:b/>
        </w:rPr>
        <w:t>ENLACE. -</w:t>
      </w:r>
      <w:r w:rsidR="00071D72" w:rsidRPr="00C61468">
        <w:rPr>
          <w:rFonts w:ascii="Cambria" w:hAnsi="Cambria"/>
          <w:b/>
        </w:rPr>
        <w:t xml:space="preserve"> </w:t>
      </w:r>
      <w:r w:rsidR="00CF6459" w:rsidRPr="00C61468">
        <w:rPr>
          <w:rFonts w:ascii="Cambria" w:hAnsi="Cambria"/>
        </w:rPr>
        <w:t>Cada Institución</w:t>
      </w:r>
      <w:r w:rsidR="006A1F9F" w:rsidRPr="00C61468">
        <w:rPr>
          <w:rFonts w:ascii="Cambria" w:hAnsi="Cambria"/>
        </w:rPr>
        <w:t>/ Empresa</w:t>
      </w:r>
      <w:r w:rsidR="00CF6459" w:rsidRPr="00C61468">
        <w:rPr>
          <w:rFonts w:ascii="Cambria" w:hAnsi="Cambria"/>
        </w:rPr>
        <w:t xml:space="preserve"> conviene en nombrar un delegado de enlace que fomente e introduzca las condiciones de la presente Carta de Compromiso:</w:t>
      </w:r>
    </w:p>
    <w:p w14:paraId="5B72B602" w14:textId="77777777" w:rsidR="00687177" w:rsidRPr="00C61468" w:rsidRDefault="00687177" w:rsidP="004F2037">
      <w:pPr>
        <w:tabs>
          <w:tab w:val="left" w:pos="2835"/>
        </w:tabs>
        <w:spacing w:after="0" w:line="252" w:lineRule="auto"/>
        <w:jc w:val="both"/>
        <w:rPr>
          <w:rFonts w:ascii="Cambria" w:hAnsi="Cambria"/>
          <w:b/>
        </w:rPr>
      </w:pPr>
    </w:p>
    <w:p w14:paraId="5ABD428B" w14:textId="77777777" w:rsidR="00CF6459" w:rsidRPr="00C61468" w:rsidRDefault="00CF6459" w:rsidP="004F2037">
      <w:pPr>
        <w:numPr>
          <w:ilvl w:val="0"/>
          <w:numId w:val="4"/>
        </w:numPr>
        <w:spacing w:after="0" w:line="252" w:lineRule="auto"/>
        <w:jc w:val="both"/>
        <w:rPr>
          <w:rFonts w:ascii="Cambria" w:hAnsi="Cambria" w:cs="Tahoma"/>
          <w:b/>
        </w:rPr>
      </w:pPr>
      <w:r w:rsidRPr="00C61468">
        <w:rPr>
          <w:rFonts w:ascii="Cambria" w:hAnsi="Cambria" w:cs="Tahoma"/>
          <w:b/>
        </w:rPr>
        <w:t>Delegado por la Universidad:</w:t>
      </w:r>
    </w:p>
    <w:p w14:paraId="75438068" w14:textId="77777777" w:rsidR="00474594" w:rsidRDefault="00474594" w:rsidP="004F2037">
      <w:pPr>
        <w:spacing w:after="0" w:line="252" w:lineRule="auto"/>
        <w:ind w:left="709"/>
        <w:jc w:val="both"/>
        <w:rPr>
          <w:rFonts w:ascii="Cambria" w:hAnsi="Cambria" w:cs="Tahoma"/>
          <w:b/>
        </w:rPr>
      </w:pPr>
    </w:p>
    <w:p w14:paraId="6510E952" w14:textId="77777777" w:rsidR="00474594" w:rsidRPr="00ED7B63" w:rsidRDefault="00474594" w:rsidP="00474594">
      <w:pPr>
        <w:spacing w:after="0" w:line="252" w:lineRule="auto"/>
        <w:ind w:left="709"/>
        <w:jc w:val="both"/>
        <w:rPr>
          <w:rFonts w:ascii="Cambria" w:hAnsi="Cambria" w:cs="Tahoma"/>
          <w:highlight w:val="yellow"/>
        </w:rPr>
      </w:pPr>
      <w:r w:rsidRPr="00ED7B63">
        <w:rPr>
          <w:rFonts w:ascii="Cambria" w:hAnsi="Cambria" w:cs="Tahoma"/>
          <w:b/>
          <w:highlight w:val="yellow"/>
        </w:rPr>
        <w:t xml:space="preserve">Nombre:      </w:t>
      </w:r>
      <w:r w:rsidRPr="00ED7B63">
        <w:rPr>
          <w:rFonts w:ascii="Cambria" w:hAnsi="Cambria" w:cs="Tahoma"/>
          <w:b/>
          <w:highlight w:val="yellow"/>
        </w:rPr>
        <w:tab/>
      </w:r>
      <w:r w:rsidRPr="00ED7B63">
        <w:rPr>
          <w:rFonts w:ascii="Cambria" w:hAnsi="Cambria" w:cs="Tahoma"/>
          <w:highlight w:val="yellow"/>
        </w:rPr>
        <w:t>.....................................</w:t>
      </w:r>
    </w:p>
    <w:p w14:paraId="54D3D464" w14:textId="77777777" w:rsidR="00474594" w:rsidRPr="00ED7B63" w:rsidRDefault="00474594" w:rsidP="00474594">
      <w:pPr>
        <w:spacing w:after="0" w:line="252" w:lineRule="auto"/>
        <w:ind w:left="709"/>
        <w:jc w:val="both"/>
        <w:rPr>
          <w:rFonts w:ascii="Cambria" w:hAnsi="Cambria" w:cs="Tahoma"/>
          <w:highlight w:val="yellow"/>
        </w:rPr>
      </w:pPr>
      <w:r w:rsidRPr="00ED7B63">
        <w:rPr>
          <w:rFonts w:ascii="Cambria" w:hAnsi="Cambria" w:cs="Tahoma"/>
          <w:b/>
          <w:highlight w:val="yellow"/>
        </w:rPr>
        <w:t>Cargo</w:t>
      </w:r>
      <w:r w:rsidRPr="00ED7B63">
        <w:rPr>
          <w:rFonts w:ascii="Cambria" w:hAnsi="Cambria" w:cs="Tahoma"/>
          <w:highlight w:val="yellow"/>
        </w:rPr>
        <w:t xml:space="preserve">:      </w:t>
      </w:r>
      <w:r w:rsidRPr="00ED7B63">
        <w:rPr>
          <w:rFonts w:ascii="Cambria" w:hAnsi="Cambria" w:cs="Tahoma"/>
          <w:highlight w:val="yellow"/>
        </w:rPr>
        <w:tab/>
        <w:t>...................................</w:t>
      </w:r>
    </w:p>
    <w:p w14:paraId="5D87E5DB" w14:textId="4658CDC4" w:rsidR="00474594" w:rsidRPr="00ED7B63" w:rsidRDefault="00474594" w:rsidP="00474594">
      <w:pPr>
        <w:spacing w:after="0" w:line="252" w:lineRule="auto"/>
        <w:ind w:left="709"/>
        <w:jc w:val="both"/>
        <w:rPr>
          <w:rFonts w:ascii="Cambria" w:hAnsi="Cambria" w:cs="Tahoma"/>
          <w:highlight w:val="yellow"/>
        </w:rPr>
      </w:pPr>
      <w:r w:rsidRPr="00ED7B63">
        <w:rPr>
          <w:rFonts w:ascii="Cambria" w:hAnsi="Cambria" w:cs="Tahoma"/>
          <w:b/>
          <w:highlight w:val="yellow"/>
        </w:rPr>
        <w:t>Dirección:</w:t>
      </w:r>
      <w:r w:rsidRPr="00ED7B63">
        <w:rPr>
          <w:rFonts w:ascii="Cambria" w:hAnsi="Cambria" w:cs="Tahoma"/>
          <w:highlight w:val="yellow"/>
        </w:rPr>
        <w:t xml:space="preserve">  </w:t>
      </w:r>
      <w:r w:rsidRPr="00ED7B63">
        <w:rPr>
          <w:rFonts w:ascii="Cambria" w:hAnsi="Cambria" w:cs="Tahoma"/>
          <w:highlight w:val="yellow"/>
        </w:rPr>
        <w:tab/>
        <w:t>Av. Carlos Julio Arosemena, km. 1 ½, Guayaquil-Ecuador</w:t>
      </w:r>
    </w:p>
    <w:p w14:paraId="4189E11E" w14:textId="77777777" w:rsidR="00474594" w:rsidRPr="002C38C8" w:rsidRDefault="00474594" w:rsidP="00474594">
      <w:pPr>
        <w:spacing w:after="0" w:line="252" w:lineRule="auto"/>
        <w:ind w:left="709"/>
        <w:jc w:val="both"/>
        <w:rPr>
          <w:rFonts w:ascii="Cambria" w:hAnsi="Cambria" w:cs="Tahoma"/>
          <w:highlight w:val="yellow"/>
          <w:lang w:val="pt-BR"/>
        </w:rPr>
      </w:pPr>
      <w:r w:rsidRPr="002C38C8">
        <w:rPr>
          <w:rFonts w:ascii="Cambria" w:hAnsi="Cambria" w:cs="Tahoma"/>
          <w:b/>
          <w:highlight w:val="yellow"/>
          <w:lang w:val="pt-BR"/>
        </w:rPr>
        <w:t>Teléfono:</w:t>
      </w:r>
      <w:r w:rsidRPr="002C38C8">
        <w:rPr>
          <w:rFonts w:ascii="Cambria" w:hAnsi="Cambria" w:cs="Tahoma"/>
          <w:highlight w:val="yellow"/>
          <w:lang w:val="pt-BR"/>
        </w:rPr>
        <w:t xml:space="preserve">     </w:t>
      </w:r>
      <w:r w:rsidRPr="002C38C8">
        <w:rPr>
          <w:rFonts w:ascii="Cambria" w:hAnsi="Cambria" w:cs="Tahoma"/>
          <w:highlight w:val="yellow"/>
          <w:lang w:val="pt-BR"/>
        </w:rPr>
        <w:tab/>
        <w:t xml:space="preserve">..................      </w:t>
      </w:r>
    </w:p>
    <w:p w14:paraId="618E1E94" w14:textId="77777777" w:rsidR="00474594" w:rsidRPr="002C38C8" w:rsidRDefault="00474594" w:rsidP="00474594">
      <w:pPr>
        <w:spacing w:after="0" w:line="252" w:lineRule="auto"/>
        <w:ind w:left="709"/>
        <w:jc w:val="both"/>
        <w:rPr>
          <w:rFonts w:ascii="Cambria" w:hAnsi="Cambria" w:cs="Tahoma"/>
          <w:highlight w:val="yellow"/>
          <w:lang w:val="pt-BR"/>
        </w:rPr>
      </w:pPr>
      <w:r w:rsidRPr="002C38C8">
        <w:rPr>
          <w:rFonts w:ascii="Cambria" w:hAnsi="Cambria" w:cs="Tahoma"/>
          <w:b/>
          <w:highlight w:val="yellow"/>
          <w:lang w:val="pt-BR"/>
        </w:rPr>
        <w:t>E-mail</w:t>
      </w:r>
      <w:r w:rsidRPr="002C38C8">
        <w:rPr>
          <w:rFonts w:ascii="Cambria" w:hAnsi="Cambria" w:cs="Tahoma"/>
          <w:highlight w:val="yellow"/>
          <w:lang w:val="pt-BR"/>
        </w:rPr>
        <w:t xml:space="preserve">:      </w:t>
      </w:r>
      <w:r w:rsidRPr="002C38C8">
        <w:rPr>
          <w:rFonts w:ascii="Cambria" w:hAnsi="Cambria" w:cs="Tahoma"/>
          <w:highlight w:val="yellow"/>
          <w:lang w:val="pt-BR"/>
        </w:rPr>
        <w:tab/>
        <w:t>.................</w:t>
      </w:r>
    </w:p>
    <w:p w14:paraId="1691BFFE" w14:textId="0B26D72A" w:rsidR="00474594" w:rsidRPr="002C38C8" w:rsidRDefault="00474594" w:rsidP="00474594">
      <w:pPr>
        <w:spacing w:after="0" w:line="252" w:lineRule="auto"/>
        <w:ind w:left="709"/>
        <w:jc w:val="both"/>
        <w:rPr>
          <w:rFonts w:ascii="Cambria" w:hAnsi="Cambria" w:cs="Tahoma"/>
          <w:b/>
          <w:lang w:val="pt-BR"/>
        </w:rPr>
      </w:pPr>
      <w:r w:rsidRPr="002C38C8">
        <w:rPr>
          <w:rFonts w:ascii="Cambria" w:hAnsi="Cambria" w:cs="Tahoma"/>
          <w:b/>
          <w:highlight w:val="yellow"/>
          <w:lang w:val="pt-BR"/>
        </w:rPr>
        <w:t>Pág. Web:</w:t>
      </w:r>
      <w:r w:rsidRPr="002C38C8">
        <w:rPr>
          <w:rFonts w:ascii="Cambria" w:hAnsi="Cambria" w:cs="Tahoma"/>
          <w:b/>
          <w:highlight w:val="yellow"/>
          <w:lang w:val="pt-BR"/>
        </w:rPr>
        <w:tab/>
      </w:r>
      <w:hyperlink r:id="rId8" w:history="1">
        <w:r w:rsidRPr="00ED7B63">
          <w:rPr>
            <w:rStyle w:val="Hipervnculo"/>
            <w:rFonts w:ascii="Cambria" w:hAnsi="Cambria" w:cs="Tahoma"/>
            <w:color w:val="000000" w:themeColor="text1"/>
            <w:highlight w:val="yellow"/>
            <w:u w:val="none"/>
            <w:lang w:val="pt-BR"/>
          </w:rPr>
          <w:t>www.ucsg.edu.ec</w:t>
        </w:r>
      </w:hyperlink>
    </w:p>
    <w:p w14:paraId="0489FF14" w14:textId="77777777" w:rsidR="004F2037" w:rsidRPr="00C61468" w:rsidRDefault="004F2037" w:rsidP="00ED7B63">
      <w:pPr>
        <w:tabs>
          <w:tab w:val="left" w:pos="708"/>
          <w:tab w:val="left" w:pos="1416"/>
          <w:tab w:val="left" w:pos="2181"/>
        </w:tabs>
        <w:spacing w:after="0" w:line="252" w:lineRule="auto"/>
        <w:ind w:left="709"/>
        <w:jc w:val="both"/>
        <w:rPr>
          <w:rFonts w:ascii="Cambria" w:hAnsi="Cambria" w:cs="Tahoma"/>
          <w:lang w:val="pt-BR"/>
        </w:rPr>
      </w:pPr>
    </w:p>
    <w:p w14:paraId="3D0B6507" w14:textId="7D9E37F3" w:rsidR="00CF6459" w:rsidRPr="00C61468" w:rsidRDefault="00687177" w:rsidP="004F2037">
      <w:pPr>
        <w:numPr>
          <w:ilvl w:val="0"/>
          <w:numId w:val="4"/>
        </w:numPr>
        <w:spacing w:after="0" w:line="252" w:lineRule="auto"/>
        <w:jc w:val="both"/>
        <w:rPr>
          <w:rFonts w:ascii="Cambria" w:hAnsi="Cambria" w:cs="Tahoma"/>
          <w:b/>
        </w:rPr>
      </w:pPr>
      <w:r w:rsidRPr="00C61468">
        <w:rPr>
          <w:rFonts w:ascii="Cambria" w:hAnsi="Cambria" w:cs="Tahoma"/>
          <w:b/>
        </w:rPr>
        <w:t xml:space="preserve">Delegado por </w:t>
      </w:r>
      <w:r w:rsidR="00DF0B23">
        <w:rPr>
          <w:rFonts w:ascii="Cambria" w:hAnsi="Cambria" w:cs="Tahoma"/>
          <w:b/>
        </w:rPr>
        <w:t>la</w:t>
      </w:r>
      <w:r w:rsidRPr="00C61468">
        <w:rPr>
          <w:rFonts w:ascii="Cambria" w:hAnsi="Cambria" w:cs="Tahoma"/>
          <w:b/>
        </w:rPr>
        <w:t xml:space="preserve"> </w:t>
      </w:r>
      <w:r w:rsidR="00DF0B23" w:rsidRPr="00ED7B63">
        <w:rPr>
          <w:rFonts w:ascii="Cambria" w:hAnsi="Cambria" w:cs="Tahoma"/>
          <w:b/>
          <w:bCs/>
          <w:highlight w:val="yellow"/>
        </w:rPr>
        <w:t>_____________ (ORGANIZACIÓN/ENTIDAD RECEPTORA)</w:t>
      </w:r>
      <w:r w:rsidR="00CF6459" w:rsidRPr="00ED7B63">
        <w:rPr>
          <w:rFonts w:ascii="Cambria" w:hAnsi="Cambria" w:cs="Tahoma"/>
          <w:b/>
          <w:highlight w:val="yellow"/>
        </w:rPr>
        <w:t>:</w:t>
      </w:r>
    </w:p>
    <w:p w14:paraId="792F914F" w14:textId="77777777" w:rsidR="00CF6459" w:rsidRPr="00ED7B63" w:rsidRDefault="00CF6459" w:rsidP="004F2037">
      <w:pPr>
        <w:spacing w:after="0" w:line="252" w:lineRule="auto"/>
        <w:ind w:left="709"/>
        <w:jc w:val="both"/>
        <w:rPr>
          <w:rFonts w:ascii="Cambria" w:hAnsi="Cambria" w:cs="Tahoma"/>
          <w:highlight w:val="yellow"/>
        </w:rPr>
      </w:pPr>
      <w:bookmarkStart w:id="3" w:name="_Hlk219467155"/>
      <w:r w:rsidRPr="00ED7B63">
        <w:rPr>
          <w:rFonts w:ascii="Cambria" w:hAnsi="Cambria" w:cs="Tahoma"/>
          <w:b/>
          <w:highlight w:val="yellow"/>
        </w:rPr>
        <w:t xml:space="preserve">Nombre:      </w:t>
      </w:r>
      <w:r w:rsidRPr="00ED7B63">
        <w:rPr>
          <w:rFonts w:ascii="Cambria" w:hAnsi="Cambria" w:cs="Tahoma"/>
          <w:b/>
          <w:highlight w:val="yellow"/>
        </w:rPr>
        <w:tab/>
      </w:r>
      <w:r w:rsidRPr="00ED7B63">
        <w:rPr>
          <w:rFonts w:ascii="Cambria" w:hAnsi="Cambria" w:cs="Tahoma"/>
          <w:highlight w:val="yellow"/>
        </w:rPr>
        <w:t>.....................................</w:t>
      </w:r>
    </w:p>
    <w:p w14:paraId="30E686C0" w14:textId="77777777" w:rsidR="00CF6459" w:rsidRPr="00ED7B63" w:rsidRDefault="00CF6459" w:rsidP="004F2037">
      <w:pPr>
        <w:spacing w:after="0" w:line="252" w:lineRule="auto"/>
        <w:ind w:left="709"/>
        <w:jc w:val="both"/>
        <w:rPr>
          <w:rFonts w:ascii="Cambria" w:hAnsi="Cambria" w:cs="Tahoma"/>
          <w:highlight w:val="yellow"/>
        </w:rPr>
      </w:pPr>
      <w:r w:rsidRPr="00ED7B63">
        <w:rPr>
          <w:rFonts w:ascii="Cambria" w:hAnsi="Cambria" w:cs="Tahoma"/>
          <w:b/>
          <w:highlight w:val="yellow"/>
        </w:rPr>
        <w:t>Cargo</w:t>
      </w:r>
      <w:r w:rsidRPr="00ED7B63">
        <w:rPr>
          <w:rFonts w:ascii="Cambria" w:hAnsi="Cambria" w:cs="Tahoma"/>
          <w:highlight w:val="yellow"/>
        </w:rPr>
        <w:t xml:space="preserve">:      </w:t>
      </w:r>
      <w:r w:rsidRPr="00ED7B63">
        <w:rPr>
          <w:rFonts w:ascii="Cambria" w:hAnsi="Cambria" w:cs="Tahoma"/>
          <w:highlight w:val="yellow"/>
        </w:rPr>
        <w:tab/>
        <w:t>...................................</w:t>
      </w:r>
    </w:p>
    <w:p w14:paraId="16CC41C1" w14:textId="77777777" w:rsidR="00CF6459" w:rsidRPr="00ED7B63" w:rsidRDefault="00CF6459" w:rsidP="004F2037">
      <w:pPr>
        <w:spacing w:after="0" w:line="252" w:lineRule="auto"/>
        <w:ind w:left="709"/>
        <w:jc w:val="both"/>
        <w:rPr>
          <w:rFonts w:ascii="Cambria" w:hAnsi="Cambria" w:cs="Tahoma"/>
          <w:highlight w:val="yellow"/>
        </w:rPr>
      </w:pPr>
      <w:r w:rsidRPr="00ED7B63">
        <w:rPr>
          <w:rFonts w:ascii="Cambria" w:hAnsi="Cambria" w:cs="Tahoma"/>
          <w:b/>
          <w:highlight w:val="yellow"/>
        </w:rPr>
        <w:t>Dirección:</w:t>
      </w:r>
      <w:r w:rsidRPr="00ED7B63">
        <w:rPr>
          <w:rFonts w:ascii="Cambria" w:hAnsi="Cambria" w:cs="Tahoma"/>
          <w:highlight w:val="yellow"/>
        </w:rPr>
        <w:t xml:space="preserve">  </w:t>
      </w:r>
      <w:r w:rsidRPr="00ED7B63">
        <w:rPr>
          <w:rFonts w:ascii="Cambria" w:hAnsi="Cambria" w:cs="Tahoma"/>
          <w:highlight w:val="yellow"/>
        </w:rPr>
        <w:tab/>
        <w:t>……………………………………</w:t>
      </w:r>
      <w:proofErr w:type="gramStart"/>
      <w:r w:rsidRPr="00ED7B63">
        <w:rPr>
          <w:rFonts w:ascii="Cambria" w:hAnsi="Cambria" w:cs="Tahoma"/>
          <w:highlight w:val="yellow"/>
        </w:rPr>
        <w:t>…….</w:t>
      </w:r>
      <w:proofErr w:type="gramEnd"/>
      <w:r w:rsidRPr="00ED7B63">
        <w:rPr>
          <w:rFonts w:ascii="Cambria" w:hAnsi="Cambria" w:cs="Tahoma"/>
          <w:highlight w:val="yellow"/>
        </w:rPr>
        <w:t>.</w:t>
      </w:r>
    </w:p>
    <w:p w14:paraId="35033FF6" w14:textId="77777777" w:rsidR="00CF6459" w:rsidRPr="00ED7B63" w:rsidRDefault="00CF6459" w:rsidP="004F2037">
      <w:pPr>
        <w:spacing w:after="0" w:line="252" w:lineRule="auto"/>
        <w:ind w:left="709"/>
        <w:jc w:val="both"/>
        <w:rPr>
          <w:rFonts w:ascii="Cambria" w:hAnsi="Cambria" w:cs="Tahoma"/>
          <w:highlight w:val="yellow"/>
        </w:rPr>
      </w:pPr>
      <w:r w:rsidRPr="00ED7B63">
        <w:rPr>
          <w:rFonts w:ascii="Cambria" w:hAnsi="Cambria" w:cs="Tahoma"/>
          <w:b/>
          <w:highlight w:val="yellow"/>
        </w:rPr>
        <w:t>Teléfono:</w:t>
      </w:r>
      <w:r w:rsidRPr="00ED7B63">
        <w:rPr>
          <w:rFonts w:ascii="Cambria" w:hAnsi="Cambria" w:cs="Tahoma"/>
          <w:highlight w:val="yellow"/>
        </w:rPr>
        <w:t xml:space="preserve">     </w:t>
      </w:r>
      <w:r w:rsidRPr="00ED7B63">
        <w:rPr>
          <w:rFonts w:ascii="Cambria" w:hAnsi="Cambria" w:cs="Tahoma"/>
          <w:highlight w:val="yellow"/>
        </w:rPr>
        <w:tab/>
        <w:t xml:space="preserve">..................      </w:t>
      </w:r>
    </w:p>
    <w:p w14:paraId="58B998B5" w14:textId="77777777" w:rsidR="00CF6459" w:rsidRPr="00ED7B63" w:rsidRDefault="00CF6459" w:rsidP="004F2037">
      <w:pPr>
        <w:spacing w:after="0" w:line="252" w:lineRule="auto"/>
        <w:ind w:left="709"/>
        <w:jc w:val="both"/>
        <w:rPr>
          <w:rFonts w:ascii="Cambria" w:hAnsi="Cambria" w:cs="Tahoma"/>
          <w:highlight w:val="yellow"/>
        </w:rPr>
      </w:pPr>
      <w:r w:rsidRPr="00ED7B63">
        <w:rPr>
          <w:rFonts w:ascii="Cambria" w:hAnsi="Cambria" w:cs="Tahoma"/>
          <w:b/>
          <w:highlight w:val="yellow"/>
        </w:rPr>
        <w:t>E-mail</w:t>
      </w:r>
      <w:r w:rsidRPr="00ED7B63">
        <w:rPr>
          <w:rFonts w:ascii="Cambria" w:hAnsi="Cambria" w:cs="Tahoma"/>
          <w:highlight w:val="yellow"/>
        </w:rPr>
        <w:t xml:space="preserve">:      </w:t>
      </w:r>
      <w:r w:rsidRPr="00ED7B63">
        <w:rPr>
          <w:rFonts w:ascii="Cambria" w:hAnsi="Cambria" w:cs="Tahoma"/>
          <w:highlight w:val="yellow"/>
        </w:rPr>
        <w:tab/>
        <w:t>.................</w:t>
      </w:r>
    </w:p>
    <w:p w14:paraId="63243783" w14:textId="77777777" w:rsidR="00CF6459" w:rsidRPr="00C61468" w:rsidRDefault="00CF6459" w:rsidP="004F2037">
      <w:pPr>
        <w:spacing w:after="0" w:line="252" w:lineRule="auto"/>
        <w:ind w:left="709"/>
        <w:jc w:val="both"/>
        <w:rPr>
          <w:rFonts w:ascii="Cambria" w:hAnsi="Cambria" w:cs="Tahoma"/>
        </w:rPr>
      </w:pPr>
      <w:r w:rsidRPr="00ED7B63">
        <w:rPr>
          <w:rFonts w:ascii="Cambria" w:hAnsi="Cambria" w:cs="Tahoma"/>
          <w:b/>
          <w:highlight w:val="yellow"/>
        </w:rPr>
        <w:t>Pág. Web:</w:t>
      </w:r>
      <w:r w:rsidRPr="00ED7B63">
        <w:rPr>
          <w:rFonts w:ascii="Cambria" w:hAnsi="Cambria" w:cs="Tahoma"/>
          <w:b/>
          <w:highlight w:val="yellow"/>
        </w:rPr>
        <w:tab/>
      </w:r>
      <w:r w:rsidRPr="00ED7B63">
        <w:rPr>
          <w:rFonts w:ascii="Cambria" w:hAnsi="Cambria" w:cs="Tahoma"/>
          <w:highlight w:val="yellow"/>
        </w:rPr>
        <w:t>..........................</w:t>
      </w:r>
      <w:bookmarkEnd w:id="3"/>
    </w:p>
    <w:p w14:paraId="7F727BAC" w14:textId="77777777" w:rsidR="003A0AC3" w:rsidRPr="00C61468" w:rsidRDefault="003A0AC3" w:rsidP="004F2037">
      <w:pPr>
        <w:spacing w:after="0" w:line="252" w:lineRule="auto"/>
        <w:jc w:val="both"/>
        <w:rPr>
          <w:rFonts w:ascii="Cambria" w:hAnsi="Cambria" w:cs="Tahoma"/>
        </w:rPr>
      </w:pPr>
    </w:p>
    <w:p w14:paraId="65FF6294" w14:textId="77777777" w:rsidR="00CF6459" w:rsidRPr="00C61468" w:rsidRDefault="00CF6459" w:rsidP="004F2037">
      <w:pPr>
        <w:spacing w:after="0" w:line="252" w:lineRule="auto"/>
        <w:jc w:val="both"/>
        <w:rPr>
          <w:rFonts w:ascii="Cambria" w:hAnsi="Cambria" w:cs="Tahoma"/>
        </w:rPr>
      </w:pPr>
      <w:r w:rsidRPr="00C61468">
        <w:rPr>
          <w:rFonts w:ascii="Cambria" w:hAnsi="Cambria" w:cs="Tahoma"/>
        </w:rPr>
        <w:t>Cualquier notificación de cambio de los funcionarios de enlace se hará por escrito sin necesidad de modificar est</w:t>
      </w:r>
      <w:r w:rsidR="003A5307" w:rsidRPr="00C61468">
        <w:rPr>
          <w:rFonts w:ascii="Cambria" w:hAnsi="Cambria" w:cs="Tahoma"/>
        </w:rPr>
        <w:t>a</w:t>
      </w:r>
      <w:r w:rsidRPr="00C61468">
        <w:rPr>
          <w:rFonts w:ascii="Cambria" w:hAnsi="Cambria" w:cs="Tahoma"/>
        </w:rPr>
        <w:t xml:space="preserve"> </w:t>
      </w:r>
      <w:r w:rsidR="003A5307" w:rsidRPr="00C61468">
        <w:rPr>
          <w:rFonts w:ascii="Cambria" w:hAnsi="Cambria" w:cs="Tahoma"/>
          <w:lang w:val="es-ES_tradnl"/>
        </w:rPr>
        <w:t>Carta de Compromiso</w:t>
      </w:r>
      <w:r w:rsidRPr="00C61468">
        <w:rPr>
          <w:rFonts w:ascii="Cambria" w:hAnsi="Cambria" w:cs="Tahoma"/>
        </w:rPr>
        <w:t>.</w:t>
      </w:r>
    </w:p>
    <w:p w14:paraId="1175B397" w14:textId="77777777" w:rsidR="002B14A7" w:rsidRDefault="002B14A7" w:rsidP="004F2037">
      <w:pPr>
        <w:spacing w:after="0" w:line="252" w:lineRule="auto"/>
        <w:jc w:val="both"/>
        <w:rPr>
          <w:rFonts w:ascii="Cambria" w:hAnsi="Cambria" w:cs="Tahoma"/>
        </w:rPr>
      </w:pPr>
    </w:p>
    <w:p w14:paraId="6B7769F1" w14:textId="77777777" w:rsidR="00C61468" w:rsidRPr="00C61468" w:rsidRDefault="00C61468" w:rsidP="004F2037">
      <w:pPr>
        <w:spacing w:after="0" w:line="252" w:lineRule="auto"/>
        <w:jc w:val="both"/>
        <w:rPr>
          <w:rFonts w:ascii="Cambria" w:hAnsi="Cambria" w:cs="Tahoma"/>
        </w:rPr>
      </w:pPr>
    </w:p>
    <w:p w14:paraId="5F282455" w14:textId="77777777" w:rsidR="00C61468" w:rsidRPr="00C61468" w:rsidRDefault="003C2AC1" w:rsidP="00C61468">
      <w:pPr>
        <w:spacing w:after="0" w:line="252" w:lineRule="auto"/>
        <w:jc w:val="both"/>
        <w:rPr>
          <w:rFonts w:ascii="Cambria" w:hAnsi="Cambria"/>
          <w:b/>
          <w:lang w:val="es-ES"/>
        </w:rPr>
      </w:pPr>
      <w:r w:rsidRPr="00C61468">
        <w:rPr>
          <w:rFonts w:ascii="Cambria" w:hAnsi="Cambria"/>
          <w:b/>
          <w:lang w:val="es-ES"/>
        </w:rPr>
        <w:t xml:space="preserve">CLÁUSULA NOVENA. </w:t>
      </w:r>
      <w:r w:rsidR="00C61468" w:rsidRPr="00C61468">
        <w:rPr>
          <w:rFonts w:ascii="Cambria" w:hAnsi="Cambria"/>
          <w:b/>
          <w:lang w:val="es-ES"/>
        </w:rPr>
        <w:t>–</w:t>
      </w:r>
      <w:r w:rsidRPr="00C61468">
        <w:rPr>
          <w:rFonts w:ascii="Cambria" w:hAnsi="Cambria"/>
          <w:b/>
          <w:lang w:val="es-ES"/>
        </w:rPr>
        <w:t xml:space="preserve"> </w:t>
      </w:r>
      <w:r w:rsidR="00C61468" w:rsidRPr="00C61468">
        <w:rPr>
          <w:rFonts w:ascii="Cambria" w:hAnsi="Cambria"/>
          <w:b/>
          <w:lang w:val="es-ES"/>
        </w:rPr>
        <w:t xml:space="preserve">OTROS CONTENIDOS. - </w:t>
      </w:r>
    </w:p>
    <w:p w14:paraId="2206AC5E" w14:textId="77777777" w:rsidR="00C61468" w:rsidRPr="00C61468" w:rsidRDefault="00C61468" w:rsidP="00C61468">
      <w:pPr>
        <w:spacing w:after="0" w:line="252" w:lineRule="auto"/>
        <w:jc w:val="both"/>
        <w:rPr>
          <w:rFonts w:ascii="Cambria" w:hAnsi="Cambria"/>
          <w:b/>
          <w:lang w:val="es-ES"/>
        </w:rPr>
      </w:pPr>
    </w:p>
    <w:p w14:paraId="7353D435" w14:textId="7F2188B2" w:rsidR="002A618F" w:rsidRDefault="00C61468" w:rsidP="002A618F">
      <w:pPr>
        <w:spacing w:after="0" w:line="252" w:lineRule="auto"/>
        <w:jc w:val="both"/>
        <w:rPr>
          <w:rFonts w:ascii="Cambria" w:hAnsi="Cambria"/>
        </w:rPr>
      </w:pPr>
      <w:r w:rsidRPr="00C61468">
        <w:rPr>
          <w:rFonts w:ascii="Cambria" w:hAnsi="Cambria"/>
          <w:b/>
        </w:rPr>
        <w:t>9.1.</w:t>
      </w:r>
      <w:r w:rsidRPr="00C61468">
        <w:rPr>
          <w:rFonts w:ascii="Cambria" w:hAnsi="Cambria"/>
        </w:rPr>
        <w:t xml:space="preserve"> </w:t>
      </w:r>
      <w:bookmarkStart w:id="4" w:name="_Hlk204848271"/>
      <w:r w:rsidR="002A618F" w:rsidRPr="002A618F">
        <w:rPr>
          <w:rFonts w:ascii="Cambria" w:hAnsi="Cambria"/>
        </w:rPr>
        <w:t xml:space="preserve">Las </w:t>
      </w:r>
      <w:r w:rsidR="00036C25">
        <w:rPr>
          <w:rFonts w:ascii="Cambria" w:hAnsi="Cambria"/>
        </w:rPr>
        <w:t>P</w:t>
      </w:r>
      <w:r w:rsidR="002A618F" w:rsidRPr="002A618F">
        <w:rPr>
          <w:rFonts w:ascii="Cambria" w:hAnsi="Cambria"/>
        </w:rPr>
        <w:t xml:space="preserve">artes acuerdan que cualquier resultado, obra, producto, diseño, innovación, mejora, desarrollo, software, base de datos, prototipo, informe técnico o cualquier otro bien intangible generado por los estudiantes de la </w:t>
      </w:r>
      <w:r w:rsidR="002A618F" w:rsidRPr="002A618F">
        <w:rPr>
          <w:rFonts w:ascii="Cambria" w:hAnsi="Cambria"/>
          <w:lang w:val="es-ES"/>
        </w:rPr>
        <w:t>Universidad Católica de Santiago de Guayaquil</w:t>
      </w:r>
      <w:r w:rsidR="002A618F" w:rsidRPr="002A618F">
        <w:rPr>
          <w:rFonts w:ascii="Cambria" w:hAnsi="Cambria"/>
        </w:rPr>
        <w:t xml:space="preserve"> durante el desarrollo de sus prácticas preprofesionales en la </w:t>
      </w:r>
      <w:r w:rsidR="001F77BA" w:rsidRPr="0021096F">
        <w:rPr>
          <w:rFonts w:ascii="Cambria" w:hAnsi="Cambria"/>
          <w:bCs/>
          <w:highlight w:val="yellow"/>
        </w:rPr>
        <w:t>_____________ (ORGANIZACIÓN/ENTIDAD RECEPTORA)</w:t>
      </w:r>
      <w:r w:rsidR="002A618F" w:rsidRPr="002A618F">
        <w:rPr>
          <w:rFonts w:ascii="Cambria" w:hAnsi="Cambria"/>
        </w:rPr>
        <w:t>, estará sujeto a lo dispuesto en la Constitución de la República del Ecuador, el Código Orgánico de la Economía Social de los Conocimientos, Creatividad e Innovación, su Reglamento y demás normativa vigente en materia de derechos de propiedad intelectual.</w:t>
      </w:r>
    </w:p>
    <w:p w14:paraId="4A52BA69" w14:textId="77777777" w:rsidR="002A618F" w:rsidRPr="002A618F" w:rsidRDefault="002A618F" w:rsidP="002A618F">
      <w:pPr>
        <w:spacing w:after="0" w:line="252" w:lineRule="auto"/>
        <w:jc w:val="both"/>
        <w:rPr>
          <w:rFonts w:ascii="Cambria" w:hAnsi="Cambria"/>
        </w:rPr>
      </w:pPr>
    </w:p>
    <w:p w14:paraId="7200E378" w14:textId="62C628CE" w:rsidR="002A618F" w:rsidRDefault="002A618F" w:rsidP="002A618F">
      <w:pPr>
        <w:spacing w:after="0" w:line="252" w:lineRule="auto"/>
        <w:jc w:val="both"/>
        <w:rPr>
          <w:rFonts w:ascii="Cambria" w:hAnsi="Cambria"/>
        </w:rPr>
      </w:pPr>
      <w:r w:rsidRPr="002A618F">
        <w:rPr>
          <w:rFonts w:ascii="Cambria" w:hAnsi="Cambria"/>
        </w:rPr>
        <w:lastRenderedPageBreak/>
        <w:t xml:space="preserve">La titularidad de los derechos patrimoniales sobre cualquier resultado de propiedad intelectual generado durante las prácticas será determinada atendiendo al grado de aporte y participación de cada parte. </w:t>
      </w:r>
    </w:p>
    <w:p w14:paraId="67185ECB" w14:textId="77777777" w:rsidR="002A618F" w:rsidRPr="002A618F" w:rsidRDefault="002A618F" w:rsidP="002A618F">
      <w:pPr>
        <w:spacing w:after="0" w:line="252" w:lineRule="auto"/>
        <w:jc w:val="both"/>
        <w:rPr>
          <w:rFonts w:ascii="Cambria" w:hAnsi="Cambria"/>
        </w:rPr>
      </w:pPr>
    </w:p>
    <w:p w14:paraId="53E535BB" w14:textId="44860EB9" w:rsidR="00C61468" w:rsidRDefault="002A618F" w:rsidP="002A618F">
      <w:pPr>
        <w:spacing w:after="0" w:line="252" w:lineRule="auto"/>
        <w:jc w:val="both"/>
        <w:rPr>
          <w:rFonts w:ascii="Cambria" w:hAnsi="Cambria"/>
        </w:rPr>
      </w:pPr>
      <w:r w:rsidRPr="002A618F">
        <w:rPr>
          <w:rFonts w:ascii="Cambria" w:hAnsi="Cambria"/>
        </w:rPr>
        <w:t xml:space="preserve">En caso de que los resultados sean producto del trabajo individual o colectivo de los estudiantes sin utilizar conocimientos confidenciales o herramientas propietarias de la Empresa, los derechos corresponderán a los estudiantes y a la </w:t>
      </w:r>
      <w:r w:rsidR="00036C25" w:rsidRPr="00036C25">
        <w:rPr>
          <w:rFonts w:ascii="Cambria" w:hAnsi="Cambria"/>
          <w:lang w:val="es-ES"/>
        </w:rPr>
        <w:t>Universidad Católica de Santiago de Guayaquil</w:t>
      </w:r>
      <w:r w:rsidRPr="002A618F">
        <w:rPr>
          <w:rFonts w:ascii="Cambria" w:hAnsi="Cambria"/>
        </w:rPr>
        <w:t>.</w:t>
      </w:r>
      <w:r w:rsidR="00036C25">
        <w:rPr>
          <w:rFonts w:ascii="Cambria" w:hAnsi="Cambria"/>
        </w:rPr>
        <w:t xml:space="preserve"> </w:t>
      </w:r>
      <w:r w:rsidRPr="002A618F">
        <w:rPr>
          <w:rFonts w:ascii="Cambria" w:hAnsi="Cambria"/>
        </w:rPr>
        <w:t xml:space="preserve">Cuando los resultados se deriven directamente de conocimientos, procesos o tecnologías propias de la </w:t>
      </w:r>
      <w:r w:rsidR="001F77BA" w:rsidRPr="0021096F">
        <w:rPr>
          <w:rFonts w:ascii="Cambria" w:hAnsi="Cambria"/>
          <w:bCs/>
          <w:highlight w:val="yellow"/>
        </w:rPr>
        <w:t>_____________ (ORGANIZACIÓN/ENTIDAD RECEPTORA)</w:t>
      </w:r>
      <w:r w:rsidRPr="002A618F">
        <w:rPr>
          <w:rFonts w:ascii="Cambria" w:hAnsi="Cambria"/>
        </w:rPr>
        <w:t>, o se generen mediante un esfuerzo conjunto, la titularidad será compartida, y su régimen deberá constar en un acuerdo específico celebrado entre las partes y, de ser necesario, con los estudiantes involucrados.</w:t>
      </w:r>
      <w:bookmarkEnd w:id="4"/>
    </w:p>
    <w:p w14:paraId="6A98F1DC" w14:textId="088385BA" w:rsidR="002F4F22" w:rsidRDefault="002F4F22" w:rsidP="002A618F">
      <w:pPr>
        <w:spacing w:after="0" w:line="252" w:lineRule="auto"/>
        <w:jc w:val="both"/>
        <w:rPr>
          <w:rFonts w:ascii="Cambria" w:hAnsi="Cambria"/>
        </w:rPr>
      </w:pPr>
    </w:p>
    <w:p w14:paraId="38ADED43" w14:textId="03740221" w:rsidR="002F4F22" w:rsidRPr="002F4F22" w:rsidRDefault="002F4F22" w:rsidP="002A618F">
      <w:pPr>
        <w:spacing w:after="0" w:line="252" w:lineRule="auto"/>
        <w:jc w:val="both"/>
        <w:rPr>
          <w:rFonts w:ascii="Cambria" w:hAnsi="Cambria"/>
        </w:rPr>
      </w:pPr>
      <w:r w:rsidRPr="002F4F22">
        <w:rPr>
          <w:rFonts w:ascii="Cambria" w:hAnsi="Cambria"/>
        </w:rPr>
        <w:t>Independientemente de la titularidad de los derechos patrimoniales, los derechos morales de autor de los estudiantes serán respetados en todo momento, conforme a la ley.</w:t>
      </w:r>
    </w:p>
    <w:p w14:paraId="1B4B18E8" w14:textId="77777777" w:rsidR="00C61468" w:rsidRPr="00C61468" w:rsidRDefault="00C61468" w:rsidP="00C61468">
      <w:pPr>
        <w:spacing w:after="0" w:line="252" w:lineRule="auto"/>
        <w:jc w:val="both"/>
        <w:rPr>
          <w:rFonts w:ascii="Cambria" w:hAnsi="Cambria"/>
          <w:lang w:val="es-ES"/>
        </w:rPr>
      </w:pPr>
    </w:p>
    <w:p w14:paraId="2B074B2F" w14:textId="77777777" w:rsidR="00C61468" w:rsidRPr="00C61468" w:rsidRDefault="00C61468" w:rsidP="00C61468">
      <w:pPr>
        <w:spacing w:after="0" w:line="252" w:lineRule="auto"/>
        <w:jc w:val="both"/>
        <w:rPr>
          <w:rFonts w:ascii="Cambria" w:hAnsi="Cambria"/>
          <w:lang w:val="es-ES"/>
        </w:rPr>
      </w:pPr>
      <w:r w:rsidRPr="00C61468">
        <w:rPr>
          <w:rFonts w:ascii="Cambria" w:hAnsi="Cambria"/>
          <w:b/>
        </w:rPr>
        <w:t>9.2.</w:t>
      </w:r>
      <w:r w:rsidRPr="00C61468">
        <w:rPr>
          <w:rFonts w:ascii="Cambria" w:hAnsi="Cambria"/>
        </w:rPr>
        <w:t xml:space="preserve"> En todos aquellos casos que como consecuencia y en aplicación de los acuerdos establecidos en </w:t>
      </w:r>
      <w:r>
        <w:rPr>
          <w:rFonts w:ascii="Cambria" w:hAnsi="Cambria"/>
        </w:rPr>
        <w:t xml:space="preserve">la </w:t>
      </w:r>
      <w:r w:rsidRPr="00C61468">
        <w:rPr>
          <w:rFonts w:ascii="Cambria" w:hAnsi="Cambria"/>
        </w:rPr>
        <w:t xml:space="preserve">presente </w:t>
      </w:r>
      <w:r>
        <w:rPr>
          <w:rFonts w:ascii="Cambria" w:hAnsi="Cambria"/>
        </w:rPr>
        <w:t xml:space="preserve">carta de compromiso </w:t>
      </w:r>
      <w:r w:rsidRPr="00C61468">
        <w:rPr>
          <w:rFonts w:ascii="Cambria" w:hAnsi="Cambria"/>
        </w:rPr>
        <w:t>se considere necesario hacer uso de los logotipos y marca de la otra institución, se deberá pedir autorización previa, mediante los procedimientos establecidos por cada entidad, siempre que no contravenga las disposiciones legales aplicables y que no afecte la imagen corporativa y derechos consagrados a las Marcas Autorizadas. LAS PARTES manifiestan y reconocen que lo estipulado no constituye una cesión, contrato de licencia o sublicencia de uso de las Marcas Autorizadas, ni de ninguna otra marca de la que alguna de las partes sea titular o licenciatario, para o a favor de alguna o ambas Partes recíprocamente.</w:t>
      </w:r>
    </w:p>
    <w:p w14:paraId="51DC07D0" w14:textId="77777777" w:rsidR="00C61468" w:rsidRPr="00C61468" w:rsidRDefault="00C61468" w:rsidP="00C61468">
      <w:pPr>
        <w:spacing w:after="0" w:line="252" w:lineRule="auto"/>
        <w:jc w:val="both"/>
        <w:rPr>
          <w:rFonts w:ascii="Cambria" w:hAnsi="Cambria"/>
          <w:lang w:val="es-ES"/>
        </w:rPr>
      </w:pPr>
    </w:p>
    <w:p w14:paraId="0124AA2E" w14:textId="4875458B" w:rsidR="00C61468" w:rsidRPr="00C61468" w:rsidRDefault="00C61468" w:rsidP="00C61468">
      <w:pPr>
        <w:spacing w:after="0" w:line="252" w:lineRule="auto"/>
        <w:jc w:val="both"/>
        <w:rPr>
          <w:rFonts w:ascii="Cambria" w:hAnsi="Cambria"/>
          <w:lang w:val="es-ES"/>
        </w:rPr>
      </w:pPr>
      <w:r w:rsidRPr="00C61468">
        <w:rPr>
          <w:rFonts w:ascii="Cambria" w:hAnsi="Cambria"/>
          <w:b/>
        </w:rPr>
        <w:t>9.3.</w:t>
      </w:r>
      <w:r w:rsidRPr="00C61468">
        <w:rPr>
          <w:rFonts w:ascii="Cambria" w:hAnsi="Cambria"/>
        </w:rPr>
        <w:t xml:space="preserve"> La</w:t>
      </w:r>
      <w:r w:rsidR="002A618F">
        <w:rPr>
          <w:rFonts w:ascii="Cambria" w:hAnsi="Cambria"/>
        </w:rPr>
        <w:t xml:space="preserve"> “</w:t>
      </w:r>
      <w:r w:rsidRPr="00C61468">
        <w:rPr>
          <w:rFonts w:ascii="Cambria" w:hAnsi="Cambria"/>
        </w:rPr>
        <w:t xml:space="preserve">UCSG” y </w:t>
      </w:r>
      <w:r w:rsidR="001F77BA" w:rsidRPr="00ED7B63">
        <w:rPr>
          <w:rFonts w:ascii="Cambria" w:hAnsi="Cambria"/>
          <w:bCs/>
          <w:highlight w:val="yellow"/>
        </w:rPr>
        <w:t>_____________ (ORGANIZACIÓN/ENTIDAD RECEPTORA</w:t>
      </w:r>
      <w:r w:rsidR="001F77BA" w:rsidRPr="001F77BA">
        <w:rPr>
          <w:rFonts w:ascii="Cambria" w:hAnsi="Cambria"/>
          <w:bCs/>
        </w:rPr>
        <w:t>)</w:t>
      </w:r>
      <w:r w:rsidRPr="00C61468">
        <w:rPr>
          <w:rFonts w:ascii="Cambria" w:hAnsi="Cambria"/>
        </w:rPr>
        <w:t>, se comprometen a mantener toda la información, que cualquiera de LAS PARTES comunique o facilite a la otra o a la que tengan acceso cualquiera de ellas por razón o como consecuencia de</w:t>
      </w:r>
      <w:r w:rsidR="001F77BA">
        <w:rPr>
          <w:rFonts w:ascii="Cambria" w:hAnsi="Cambria"/>
        </w:rPr>
        <w:t xml:space="preserve"> la presente Carta Compromiso</w:t>
      </w:r>
      <w:r w:rsidRPr="00C61468">
        <w:rPr>
          <w:rFonts w:ascii="Cambria" w:hAnsi="Cambria"/>
        </w:rPr>
        <w:t>, en estricta confidencialidad</w:t>
      </w:r>
      <w:r w:rsidRPr="00C61468">
        <w:rPr>
          <w:rFonts w:ascii="Cambria" w:hAnsi="Cambria"/>
          <w:bCs/>
        </w:rPr>
        <w:t xml:space="preserve">, estando obligadas a </w:t>
      </w:r>
      <w:r w:rsidRPr="00C61468">
        <w:rPr>
          <w:rFonts w:ascii="Cambria" w:hAnsi="Cambria"/>
        </w:rPr>
        <w:t>mantener el debido secreto sobre la misma, para fines ajenos al mismo, salvo autorización expresa de ambas partes</w:t>
      </w:r>
      <w:r w:rsidRPr="00C61468">
        <w:rPr>
          <w:rFonts w:ascii="Cambria" w:hAnsi="Cambria"/>
          <w:bCs/>
        </w:rPr>
        <w:t>.</w:t>
      </w:r>
    </w:p>
    <w:p w14:paraId="76A16499" w14:textId="77777777" w:rsidR="00C61468" w:rsidRPr="00C61468" w:rsidRDefault="00C61468" w:rsidP="003C2AC1">
      <w:pPr>
        <w:spacing w:after="0" w:line="252" w:lineRule="auto"/>
        <w:jc w:val="both"/>
        <w:rPr>
          <w:rFonts w:ascii="Cambria" w:hAnsi="Cambria"/>
          <w:b/>
          <w:lang w:val="es-ES"/>
        </w:rPr>
      </w:pPr>
    </w:p>
    <w:p w14:paraId="289D4323" w14:textId="77777777" w:rsidR="00C61468" w:rsidRPr="00C61468" w:rsidRDefault="00C61468" w:rsidP="003C2AC1">
      <w:pPr>
        <w:spacing w:after="0" w:line="252" w:lineRule="auto"/>
        <w:jc w:val="both"/>
        <w:rPr>
          <w:rFonts w:ascii="Cambria" w:hAnsi="Cambria"/>
          <w:b/>
          <w:lang w:val="es-ES_tradnl"/>
        </w:rPr>
      </w:pPr>
    </w:p>
    <w:p w14:paraId="71B226BE" w14:textId="77777777" w:rsidR="003E207D" w:rsidRPr="003E207D" w:rsidRDefault="00C61468" w:rsidP="003E207D">
      <w:pPr>
        <w:spacing w:after="0" w:line="252" w:lineRule="auto"/>
        <w:jc w:val="both"/>
        <w:rPr>
          <w:rFonts w:ascii="Cambria" w:hAnsi="Cambria"/>
        </w:rPr>
      </w:pPr>
      <w:r w:rsidRPr="00C61468">
        <w:rPr>
          <w:rFonts w:ascii="Cambria" w:hAnsi="Cambria"/>
          <w:b/>
          <w:lang w:val="es-ES_tradnl"/>
        </w:rPr>
        <w:t xml:space="preserve">CLÁUSULA DÉCIMA. - </w:t>
      </w:r>
      <w:r w:rsidR="003C2AC1" w:rsidRPr="00C61468">
        <w:rPr>
          <w:rFonts w:ascii="Cambria" w:hAnsi="Cambria"/>
          <w:b/>
          <w:lang w:val="es-ES_tradnl"/>
        </w:rPr>
        <w:t>PROTECCIÓN DE DATOS PERSONALES</w:t>
      </w:r>
      <w:r w:rsidR="003C2AC1" w:rsidRPr="00C61468">
        <w:rPr>
          <w:rFonts w:ascii="Cambria" w:hAnsi="Cambria"/>
          <w:b/>
          <w:lang w:val="es-ES"/>
        </w:rPr>
        <w:t xml:space="preserve">. - </w:t>
      </w:r>
      <w:r w:rsidR="003E207D" w:rsidRPr="003E207D">
        <w:rPr>
          <w:rFonts w:ascii="Cambria" w:hAnsi="Cambria"/>
        </w:rPr>
        <w:t>LAS PARTES se obligan a cumplir con lo dispuesto en la Ley Orgánica de Protección de Datos Personales (Registro Oficial No. 459 de 26 de mayo de 2021), Reglamento de la Ley Orgánica de Protección de Datos Personales (Registro Oficial No. 435 de 13 de noviembre de 2023), y normativa nacional e internacional que regula esta materia, a las que se encuentran obligadas y en los términos que sean de aplicación.</w:t>
      </w:r>
    </w:p>
    <w:p w14:paraId="5A853A90" w14:textId="77777777" w:rsidR="003E207D" w:rsidRPr="003E207D" w:rsidRDefault="003E207D" w:rsidP="003E207D">
      <w:pPr>
        <w:spacing w:after="0" w:line="252" w:lineRule="auto"/>
        <w:jc w:val="both"/>
        <w:rPr>
          <w:rFonts w:ascii="Cambria" w:hAnsi="Cambria"/>
        </w:rPr>
      </w:pPr>
    </w:p>
    <w:p w14:paraId="442483C0" w14:textId="55F9BBE3" w:rsidR="003E207D" w:rsidRPr="003E207D" w:rsidRDefault="003E207D" w:rsidP="003E207D">
      <w:pPr>
        <w:spacing w:after="0" w:line="252" w:lineRule="auto"/>
        <w:jc w:val="both"/>
        <w:rPr>
          <w:rFonts w:ascii="Cambria" w:hAnsi="Cambria"/>
        </w:rPr>
      </w:pPr>
      <w:r w:rsidRPr="003E207D">
        <w:rPr>
          <w:rFonts w:ascii="Cambria" w:hAnsi="Cambria"/>
        </w:rPr>
        <w:t>Asimismo, LAS PARTES se informan que los datos personales que otorguen en virtud de</w:t>
      </w:r>
      <w:r w:rsidR="001F77BA">
        <w:rPr>
          <w:rFonts w:ascii="Cambria" w:hAnsi="Cambria"/>
        </w:rPr>
        <w:t xml:space="preserve"> </w:t>
      </w:r>
      <w:r w:rsidRPr="003E207D">
        <w:rPr>
          <w:rFonts w:ascii="Cambria" w:hAnsi="Cambria"/>
        </w:rPr>
        <w:t>l</w:t>
      </w:r>
      <w:r w:rsidR="001F77BA">
        <w:rPr>
          <w:rFonts w:ascii="Cambria" w:hAnsi="Cambria"/>
        </w:rPr>
        <w:t>a</w:t>
      </w:r>
      <w:r w:rsidRPr="003E207D">
        <w:rPr>
          <w:rFonts w:ascii="Cambria" w:hAnsi="Cambria"/>
        </w:rPr>
        <w:t xml:space="preserve"> presente C</w:t>
      </w:r>
      <w:r w:rsidR="001F77BA">
        <w:rPr>
          <w:rFonts w:ascii="Cambria" w:hAnsi="Cambria"/>
        </w:rPr>
        <w:t>arta Compromiso</w:t>
      </w:r>
      <w:r w:rsidRPr="003E207D">
        <w:rPr>
          <w:rFonts w:ascii="Cambria" w:hAnsi="Cambria"/>
        </w:rPr>
        <w:t xml:space="preserve">, o que se pudieran proporcionar con posterioridad, serán tratados por cada una de ellas como responsables del tratamiento de datos personales, con la finalidad de establecer, desarrollar y cumplir con lo establecido en sus objetivos. Este tratamiento se encuentra legitimado por ser imprescindible para formalizar y cumplir con lo establecido en dichos objetivos. Los datos se conservarán durante el plazo legalmente exigible para atender las posibles responsabilidades derivadas de dicha cooperación. LAS PARTES podrán solicitar información adicional sobre el tratamiento de sus datos de </w:t>
      </w:r>
      <w:r w:rsidRPr="003E207D">
        <w:rPr>
          <w:rFonts w:ascii="Cambria" w:hAnsi="Cambria"/>
        </w:rPr>
        <w:lastRenderedPageBreak/>
        <w:t>carácter personal, dirigiéndose a las direcciones establecidas en la cláusula Octava de la presente Carta Compromiso.</w:t>
      </w:r>
    </w:p>
    <w:p w14:paraId="47DF23A2" w14:textId="77777777" w:rsidR="003E207D" w:rsidRPr="003E207D" w:rsidRDefault="003E207D" w:rsidP="003E207D">
      <w:pPr>
        <w:spacing w:after="0" w:line="252" w:lineRule="auto"/>
        <w:jc w:val="both"/>
        <w:rPr>
          <w:rFonts w:ascii="Cambria" w:hAnsi="Cambria"/>
        </w:rPr>
      </w:pPr>
    </w:p>
    <w:p w14:paraId="5666D13F" w14:textId="77777777" w:rsidR="003E207D" w:rsidRPr="003E207D" w:rsidRDefault="003E207D" w:rsidP="003E207D">
      <w:pPr>
        <w:spacing w:after="0" w:line="252" w:lineRule="auto"/>
        <w:jc w:val="both"/>
        <w:rPr>
          <w:rFonts w:ascii="Cambria" w:hAnsi="Cambria"/>
          <w:lang w:val="es-ES"/>
        </w:rPr>
      </w:pPr>
      <w:r w:rsidRPr="003E207D">
        <w:rPr>
          <w:rFonts w:ascii="Cambria" w:hAnsi="Cambria"/>
        </w:rPr>
        <w:t>Por otro lado</w:t>
      </w:r>
      <w:r w:rsidRPr="003E207D">
        <w:rPr>
          <w:rFonts w:ascii="Cambria" w:hAnsi="Cambria"/>
          <w:lang w:val="es-ES"/>
        </w:rPr>
        <w:t>, las Partes garantizarán que las personas autorizadas para tratar datos personales se obliguen expresamente a respetar la confidencialidad y cumplir las medidas de seguridad correspondientes, manteniendo a disposición de la otra parte la documentación acreditativa del cumplimiento de esta obligación y devolverán o, en su caso, destruirán los datos de carácter personal una vez acabada la obligación o compromiso adquirido.</w:t>
      </w:r>
    </w:p>
    <w:p w14:paraId="41763E18" w14:textId="77777777" w:rsidR="003E207D" w:rsidRPr="003E207D" w:rsidRDefault="003E207D" w:rsidP="003E207D">
      <w:pPr>
        <w:spacing w:after="0" w:line="252" w:lineRule="auto"/>
        <w:jc w:val="both"/>
        <w:rPr>
          <w:rFonts w:ascii="Cambria" w:hAnsi="Cambria"/>
          <w:lang w:val="es-ES"/>
        </w:rPr>
      </w:pPr>
    </w:p>
    <w:p w14:paraId="7039013F" w14:textId="77777777" w:rsidR="003E207D" w:rsidRPr="003E207D" w:rsidRDefault="003E207D" w:rsidP="003E207D">
      <w:pPr>
        <w:spacing w:after="0" w:line="252" w:lineRule="auto"/>
        <w:jc w:val="both"/>
        <w:rPr>
          <w:rFonts w:ascii="Cambria" w:hAnsi="Cambria"/>
        </w:rPr>
      </w:pPr>
      <w:r w:rsidRPr="003E207D">
        <w:rPr>
          <w:rFonts w:ascii="Cambria" w:hAnsi="Cambria"/>
        </w:rPr>
        <w:t>En el caso de que las partes se comuniquen entre ellas datos de carácter personal de interesados o titulares de datos personales ajenos a la presente Carta Compromiso para la ejecución de los objetivos de este, estaremos ante una transferencia de datos. Con base en ello, las partes deberán estar sujetas al marco normativo que les resulte de aplicación, así como informar a los interesados o titulares de los datos personales sobre la existencia de la comunicación y transferencia de los datos. Por ello, las partes confirman haber llevado a cabo un procedimiento eficiente para garantizar el cumplimiento de las normativas mencionadas.</w:t>
      </w:r>
    </w:p>
    <w:p w14:paraId="55F1C89E" w14:textId="77777777" w:rsidR="003E207D" w:rsidRPr="003E207D" w:rsidRDefault="003E207D" w:rsidP="003E207D">
      <w:pPr>
        <w:spacing w:after="0" w:line="252" w:lineRule="auto"/>
        <w:jc w:val="both"/>
        <w:rPr>
          <w:rFonts w:ascii="Cambria" w:hAnsi="Cambria"/>
        </w:rPr>
      </w:pPr>
    </w:p>
    <w:p w14:paraId="1850FA53" w14:textId="37AA439E" w:rsidR="003C2AC1" w:rsidRPr="00C61468" w:rsidRDefault="003E207D" w:rsidP="003E207D">
      <w:pPr>
        <w:spacing w:after="0" w:line="252" w:lineRule="auto"/>
        <w:jc w:val="both"/>
        <w:rPr>
          <w:rFonts w:ascii="Cambria" w:hAnsi="Cambria"/>
          <w:lang w:val="es-ES_tradnl"/>
        </w:rPr>
      </w:pPr>
      <w:r w:rsidRPr="003E207D">
        <w:rPr>
          <w:rFonts w:ascii="Cambria" w:hAnsi="Cambria"/>
        </w:rPr>
        <w:t>Por consiguiente, cada parte suscribirá en instrumento separado, el respectivo acuerdo para el tratamiento de datos personales, dependiendo de la finalidad en que se basará dicho tratamiento, tomando como referencia la ejecución de las obligaciones o responsabilidades contempladas en la presente Carta Compromiso.</w:t>
      </w:r>
    </w:p>
    <w:p w14:paraId="75A0012A" w14:textId="77777777" w:rsidR="003C2AC1" w:rsidRDefault="003C2AC1" w:rsidP="004F2037">
      <w:pPr>
        <w:spacing w:after="0" w:line="252" w:lineRule="auto"/>
        <w:jc w:val="both"/>
        <w:rPr>
          <w:rFonts w:ascii="Cambria" w:hAnsi="Cambria"/>
          <w:b/>
          <w:lang w:val="es-ES"/>
        </w:rPr>
      </w:pPr>
    </w:p>
    <w:p w14:paraId="16599F3F" w14:textId="77777777" w:rsidR="00C61468" w:rsidRPr="00C61468" w:rsidRDefault="00C61468" w:rsidP="004F2037">
      <w:pPr>
        <w:spacing w:after="0" w:line="252" w:lineRule="auto"/>
        <w:jc w:val="both"/>
        <w:rPr>
          <w:rFonts w:ascii="Cambria" w:hAnsi="Cambria"/>
          <w:b/>
          <w:lang w:val="es-ES"/>
        </w:rPr>
      </w:pPr>
    </w:p>
    <w:p w14:paraId="073EF873" w14:textId="77777777" w:rsidR="00CF6459" w:rsidRPr="00C61468" w:rsidRDefault="004F2037" w:rsidP="004F2037">
      <w:pPr>
        <w:spacing w:after="0" w:line="252" w:lineRule="auto"/>
        <w:jc w:val="both"/>
        <w:rPr>
          <w:rFonts w:ascii="Cambria" w:hAnsi="Cambria"/>
          <w:lang w:val="es-ES"/>
        </w:rPr>
      </w:pPr>
      <w:r w:rsidRPr="00C61468">
        <w:rPr>
          <w:rFonts w:ascii="Cambria" w:hAnsi="Cambria"/>
          <w:b/>
          <w:lang w:val="es-ES"/>
        </w:rPr>
        <w:t>CLÁ</w:t>
      </w:r>
      <w:r w:rsidR="00CF6459" w:rsidRPr="00C61468">
        <w:rPr>
          <w:rFonts w:ascii="Cambria" w:hAnsi="Cambria"/>
          <w:b/>
          <w:lang w:val="es-ES"/>
        </w:rPr>
        <w:t xml:space="preserve">USULA </w:t>
      </w:r>
      <w:r w:rsidR="00C61468" w:rsidRPr="00C61468">
        <w:rPr>
          <w:rFonts w:ascii="Cambria" w:hAnsi="Cambria"/>
          <w:b/>
          <w:lang w:val="es-ES"/>
        </w:rPr>
        <w:t>UNDÉCIMA</w:t>
      </w:r>
      <w:r w:rsidR="003C2AC1" w:rsidRPr="00C61468">
        <w:rPr>
          <w:rFonts w:ascii="Cambria" w:hAnsi="Cambria"/>
          <w:b/>
          <w:lang w:val="es-ES"/>
        </w:rPr>
        <w:t>. -</w:t>
      </w:r>
      <w:r w:rsidR="00CF6459" w:rsidRPr="00C61468">
        <w:rPr>
          <w:rFonts w:ascii="Cambria" w:hAnsi="Cambria"/>
          <w:b/>
          <w:lang w:val="es-ES"/>
        </w:rPr>
        <w:t xml:space="preserve"> LEGISLACIÓN </w:t>
      </w:r>
      <w:r w:rsidR="003C2AC1" w:rsidRPr="00C61468">
        <w:rPr>
          <w:rFonts w:ascii="Cambria" w:hAnsi="Cambria"/>
          <w:b/>
          <w:lang w:val="es-ES"/>
        </w:rPr>
        <w:t>APLICABLE. -</w:t>
      </w:r>
      <w:r w:rsidR="00CF6459" w:rsidRPr="00C61468">
        <w:rPr>
          <w:rFonts w:ascii="Cambria" w:hAnsi="Cambria"/>
          <w:b/>
          <w:lang w:val="es-ES"/>
        </w:rPr>
        <w:t xml:space="preserve"> </w:t>
      </w:r>
      <w:r w:rsidR="00CF6459" w:rsidRPr="00C61468">
        <w:rPr>
          <w:rFonts w:ascii="Cambria" w:hAnsi="Cambria"/>
          <w:lang w:val="es-ES"/>
        </w:rPr>
        <w:t xml:space="preserve">Se aplicará lo dispuesto </w:t>
      </w:r>
      <w:r w:rsidR="00CF6459" w:rsidRPr="00C61468">
        <w:rPr>
          <w:rFonts w:ascii="Cambria" w:hAnsi="Cambria"/>
        </w:rPr>
        <w:t xml:space="preserve">en la Ley Orgánica de Educación Superior, además de lo establecido en el Reglamento de Régimen Académico </w:t>
      </w:r>
      <w:r w:rsidR="00CF6459" w:rsidRPr="00C61468">
        <w:rPr>
          <w:rFonts w:ascii="Cambria" w:hAnsi="Cambria"/>
          <w:lang w:val="es-ES"/>
        </w:rPr>
        <w:t xml:space="preserve">y las de aquellas a las que expresamente se remiten en sus disposiciones. Por consiguiente, se excluye de su aplicación el Código del Trabajo u otra legislación conexa en materia laboral. </w:t>
      </w:r>
    </w:p>
    <w:p w14:paraId="15CE0EF9" w14:textId="77777777" w:rsidR="002B14A7" w:rsidRDefault="002B14A7" w:rsidP="002B14A7">
      <w:pPr>
        <w:spacing w:after="0" w:line="252" w:lineRule="auto"/>
        <w:jc w:val="both"/>
        <w:rPr>
          <w:rFonts w:ascii="Cambria" w:hAnsi="Cambria"/>
          <w:b/>
          <w:lang w:val="es-ES"/>
        </w:rPr>
      </w:pPr>
      <w:bookmarkStart w:id="5" w:name="_Hlk174709970"/>
    </w:p>
    <w:p w14:paraId="1D212CF8" w14:textId="77777777" w:rsidR="00C61468" w:rsidRPr="00C61468" w:rsidRDefault="00C61468" w:rsidP="002B14A7">
      <w:pPr>
        <w:spacing w:after="0" w:line="252" w:lineRule="auto"/>
        <w:jc w:val="both"/>
        <w:rPr>
          <w:rFonts w:ascii="Cambria" w:hAnsi="Cambria"/>
          <w:b/>
          <w:lang w:val="es-ES"/>
        </w:rPr>
      </w:pPr>
    </w:p>
    <w:p w14:paraId="1CC6D6A6" w14:textId="77777777" w:rsidR="002B14A7" w:rsidRPr="00C61468" w:rsidRDefault="003C2AC1" w:rsidP="002B14A7">
      <w:pPr>
        <w:spacing w:after="0" w:line="252" w:lineRule="auto"/>
        <w:jc w:val="both"/>
        <w:rPr>
          <w:rFonts w:ascii="Cambria" w:hAnsi="Cambria"/>
          <w:lang w:val="es-ES"/>
        </w:rPr>
      </w:pPr>
      <w:r w:rsidRPr="00C61468">
        <w:rPr>
          <w:rFonts w:ascii="Cambria" w:hAnsi="Cambria"/>
          <w:b/>
          <w:lang w:val="es-ES"/>
        </w:rPr>
        <w:t xml:space="preserve">CLÁUSULA </w:t>
      </w:r>
      <w:r w:rsidR="00C61468" w:rsidRPr="00C61468">
        <w:rPr>
          <w:rFonts w:ascii="Cambria" w:hAnsi="Cambria"/>
          <w:b/>
          <w:lang w:val="es-ES"/>
        </w:rPr>
        <w:t>DUODÉCIMA</w:t>
      </w:r>
      <w:r w:rsidR="00BF378A" w:rsidRPr="00C61468">
        <w:rPr>
          <w:rFonts w:ascii="Cambria" w:hAnsi="Cambria"/>
          <w:b/>
          <w:lang w:val="es-ES"/>
        </w:rPr>
        <w:t xml:space="preserve">. - </w:t>
      </w:r>
      <w:r w:rsidR="00BF378A" w:rsidRPr="00C61468">
        <w:rPr>
          <w:rFonts w:ascii="Cambria" w:hAnsi="Cambria"/>
          <w:b/>
          <w:lang w:val="es-CL"/>
        </w:rPr>
        <w:t xml:space="preserve">RESOLUCIÓN DE CONFLICTOS Y CONTROVERSIAS. </w:t>
      </w:r>
      <w:r w:rsidRPr="00C61468">
        <w:rPr>
          <w:rFonts w:ascii="Cambria" w:hAnsi="Cambria"/>
          <w:b/>
          <w:lang w:val="es-CL"/>
        </w:rPr>
        <w:t xml:space="preserve">- </w:t>
      </w:r>
      <w:r w:rsidR="002B14A7" w:rsidRPr="00C61468">
        <w:rPr>
          <w:rFonts w:ascii="Cambria" w:hAnsi="Cambria"/>
          <w:lang w:val="es-ES"/>
        </w:rPr>
        <w:t>Sin perjuicio de las competencias de cada institución, los conflictos que pudieran surgir en la interpretación, desarrollo, modificación y resolución de</w:t>
      </w:r>
      <w:r w:rsidR="003A5307" w:rsidRPr="00C61468">
        <w:rPr>
          <w:rFonts w:ascii="Cambria" w:hAnsi="Cambria"/>
          <w:lang w:val="es-ES"/>
        </w:rPr>
        <w:t xml:space="preserve"> </w:t>
      </w:r>
      <w:r w:rsidR="002B14A7" w:rsidRPr="00C61468">
        <w:rPr>
          <w:rFonts w:ascii="Cambria" w:hAnsi="Cambria"/>
          <w:lang w:val="es-ES"/>
        </w:rPr>
        <w:t>l</w:t>
      </w:r>
      <w:r w:rsidR="003A5307" w:rsidRPr="00C61468">
        <w:rPr>
          <w:rFonts w:ascii="Cambria" w:hAnsi="Cambria"/>
          <w:lang w:val="es-ES"/>
        </w:rPr>
        <w:t>a</w:t>
      </w:r>
      <w:r w:rsidR="002B14A7" w:rsidRPr="00C61468">
        <w:rPr>
          <w:rFonts w:ascii="Cambria" w:hAnsi="Cambria"/>
          <w:lang w:val="es-ES"/>
        </w:rPr>
        <w:t xml:space="preserve"> presente </w:t>
      </w:r>
      <w:r w:rsidR="003A5307" w:rsidRPr="00C61468">
        <w:rPr>
          <w:rFonts w:ascii="Cambria" w:hAnsi="Cambria"/>
          <w:lang w:val="es-ES_tradnl"/>
        </w:rPr>
        <w:t>Carta de Compromiso</w:t>
      </w:r>
      <w:r w:rsidR="002B14A7" w:rsidRPr="00C61468">
        <w:rPr>
          <w:rFonts w:ascii="Cambria" w:hAnsi="Cambria"/>
          <w:lang w:val="es-ES"/>
        </w:rPr>
        <w:t xml:space="preserve">, serán examinados y resueltos amistosamente por consulta mutua o negociación entre las partes. </w:t>
      </w:r>
    </w:p>
    <w:p w14:paraId="13256CC2" w14:textId="77777777" w:rsidR="002B14A7" w:rsidRPr="00C61468" w:rsidRDefault="002B14A7" w:rsidP="002B14A7">
      <w:pPr>
        <w:spacing w:after="0" w:line="252" w:lineRule="auto"/>
        <w:jc w:val="both"/>
        <w:rPr>
          <w:rFonts w:ascii="Cambria" w:hAnsi="Cambria"/>
          <w:lang w:val="es-ES"/>
        </w:rPr>
      </w:pPr>
    </w:p>
    <w:p w14:paraId="1DCA08C6" w14:textId="77777777" w:rsidR="002B14A7" w:rsidRPr="00C61468" w:rsidRDefault="002B14A7" w:rsidP="002B14A7">
      <w:pPr>
        <w:spacing w:after="0" w:line="252" w:lineRule="auto"/>
        <w:jc w:val="both"/>
        <w:rPr>
          <w:rFonts w:ascii="Cambria" w:hAnsi="Cambria"/>
          <w:lang w:val="es-ES"/>
        </w:rPr>
      </w:pPr>
      <w:r w:rsidRPr="00C61468">
        <w:rPr>
          <w:rFonts w:ascii="Cambria" w:hAnsi="Cambria"/>
          <w:lang w:val="es-ES"/>
        </w:rPr>
        <w:t>De no producirse un acuerdo, las partes someterán los conflictos y/o controversias a la mediación del Centro de Mediación de la Universidad Católica de Santiago de Guayaquil.</w:t>
      </w:r>
    </w:p>
    <w:bookmarkEnd w:id="5"/>
    <w:p w14:paraId="6ABF538B" w14:textId="77777777" w:rsidR="002B14A7" w:rsidRDefault="002B14A7" w:rsidP="002B14A7">
      <w:pPr>
        <w:spacing w:after="0" w:line="252" w:lineRule="auto"/>
        <w:jc w:val="both"/>
        <w:rPr>
          <w:rFonts w:ascii="Cambria" w:hAnsi="Cambria"/>
          <w:b/>
          <w:lang w:val="es-ES"/>
        </w:rPr>
      </w:pPr>
    </w:p>
    <w:p w14:paraId="48F4DD81" w14:textId="77777777" w:rsidR="00C61468" w:rsidRPr="00C61468" w:rsidRDefault="00C61468" w:rsidP="002B14A7">
      <w:pPr>
        <w:spacing w:after="0" w:line="252" w:lineRule="auto"/>
        <w:jc w:val="both"/>
        <w:rPr>
          <w:rFonts w:ascii="Cambria" w:hAnsi="Cambria"/>
          <w:b/>
          <w:lang w:val="es-ES"/>
        </w:rPr>
      </w:pPr>
    </w:p>
    <w:p w14:paraId="74E267D1" w14:textId="57B13E6D" w:rsidR="002B14A7" w:rsidRPr="00C61468" w:rsidRDefault="003C2AC1" w:rsidP="002B14A7">
      <w:pPr>
        <w:spacing w:after="0" w:line="252" w:lineRule="auto"/>
        <w:jc w:val="both"/>
        <w:rPr>
          <w:rFonts w:ascii="Cambria" w:hAnsi="Cambria"/>
          <w:lang w:val="es-ES"/>
        </w:rPr>
      </w:pPr>
      <w:r w:rsidRPr="00C61468">
        <w:rPr>
          <w:rFonts w:ascii="Cambria" w:hAnsi="Cambria"/>
          <w:b/>
          <w:lang w:val="es-ES"/>
        </w:rPr>
        <w:t xml:space="preserve">CLÁUSULA </w:t>
      </w:r>
      <w:r w:rsidR="00BF378A" w:rsidRPr="00C61468">
        <w:rPr>
          <w:rFonts w:ascii="Cambria" w:hAnsi="Cambria"/>
          <w:b/>
          <w:lang w:val="es-ES"/>
        </w:rPr>
        <w:t>D</w:t>
      </w:r>
      <w:r w:rsidR="00C61468" w:rsidRPr="00C61468">
        <w:rPr>
          <w:rFonts w:ascii="Cambria" w:hAnsi="Cambria"/>
          <w:b/>
          <w:lang w:val="es-ES"/>
        </w:rPr>
        <w:t>ECIMOTERCERA</w:t>
      </w:r>
      <w:r w:rsidR="00BF378A" w:rsidRPr="00C61468">
        <w:rPr>
          <w:rFonts w:ascii="Cambria" w:hAnsi="Cambria"/>
          <w:b/>
          <w:lang w:val="es-ES"/>
        </w:rPr>
        <w:t>. - TÉRMINOS DE</w:t>
      </w:r>
      <w:r w:rsidR="003A5307" w:rsidRPr="00C61468">
        <w:rPr>
          <w:rFonts w:ascii="Cambria" w:hAnsi="Cambria"/>
          <w:b/>
          <w:lang w:val="es-ES"/>
        </w:rPr>
        <w:t xml:space="preserve"> </w:t>
      </w:r>
      <w:r w:rsidR="00BF378A" w:rsidRPr="00C61468">
        <w:rPr>
          <w:rFonts w:ascii="Cambria" w:hAnsi="Cambria"/>
          <w:b/>
          <w:lang w:val="es-ES"/>
        </w:rPr>
        <w:t>L</w:t>
      </w:r>
      <w:r w:rsidR="003A5307" w:rsidRPr="00C61468">
        <w:rPr>
          <w:rFonts w:ascii="Cambria" w:hAnsi="Cambria"/>
          <w:b/>
          <w:lang w:val="es-ES"/>
        </w:rPr>
        <w:t>A</w:t>
      </w:r>
      <w:r w:rsidR="00BF378A" w:rsidRPr="00C61468">
        <w:rPr>
          <w:rFonts w:ascii="Cambria" w:hAnsi="Cambria"/>
          <w:b/>
          <w:lang w:val="es-ES"/>
        </w:rPr>
        <w:t xml:space="preserve"> </w:t>
      </w:r>
      <w:r w:rsidR="003A5307" w:rsidRPr="00C61468">
        <w:rPr>
          <w:rFonts w:ascii="Cambria" w:hAnsi="Cambria"/>
          <w:b/>
          <w:lang w:val="es-ES_tradnl"/>
        </w:rPr>
        <w:t>CARTA DE COMPROMISO</w:t>
      </w:r>
      <w:r w:rsidR="00BF378A" w:rsidRPr="00C61468">
        <w:rPr>
          <w:rFonts w:ascii="Cambria" w:hAnsi="Cambria"/>
          <w:b/>
          <w:lang w:val="es-ES"/>
        </w:rPr>
        <w:t xml:space="preserve">, VIGENCIA Y ENMIENDA. - </w:t>
      </w:r>
      <w:r w:rsidR="003A5307" w:rsidRPr="00C61468">
        <w:rPr>
          <w:rFonts w:ascii="Cambria" w:hAnsi="Cambria"/>
          <w:lang w:val="es-ES"/>
        </w:rPr>
        <w:t>La</w:t>
      </w:r>
      <w:r w:rsidR="002B14A7" w:rsidRPr="00C61468">
        <w:rPr>
          <w:rFonts w:ascii="Cambria" w:hAnsi="Cambria"/>
          <w:lang w:val="es-ES"/>
        </w:rPr>
        <w:t xml:space="preserve"> </w:t>
      </w:r>
      <w:r w:rsidR="003A5307" w:rsidRPr="00C61468">
        <w:rPr>
          <w:rFonts w:ascii="Cambria" w:hAnsi="Cambria"/>
          <w:lang w:val="es-ES_tradnl"/>
        </w:rPr>
        <w:t>Carta de Compromiso</w:t>
      </w:r>
      <w:r w:rsidR="002B14A7" w:rsidRPr="00C61468">
        <w:rPr>
          <w:rFonts w:ascii="Cambria" w:hAnsi="Cambria"/>
          <w:lang w:val="es-ES"/>
        </w:rPr>
        <w:t xml:space="preserve"> </w:t>
      </w:r>
      <w:proofErr w:type="gramStart"/>
      <w:r w:rsidR="002B14A7" w:rsidRPr="00C61468">
        <w:rPr>
          <w:rFonts w:ascii="Cambria" w:hAnsi="Cambria"/>
          <w:lang w:val="es-ES"/>
        </w:rPr>
        <w:t>entrará en vigencia</w:t>
      </w:r>
      <w:proofErr w:type="gramEnd"/>
      <w:r w:rsidR="002B14A7" w:rsidRPr="00C61468">
        <w:rPr>
          <w:rFonts w:ascii="Cambria" w:hAnsi="Cambria"/>
          <w:lang w:val="es-ES"/>
        </w:rPr>
        <w:t xml:space="preserve"> en la fecha en que las dos partes firman a continuación. El </w:t>
      </w:r>
      <w:r w:rsidR="001F77BA">
        <w:rPr>
          <w:rFonts w:ascii="Cambria" w:hAnsi="Cambria"/>
          <w:lang w:val="es-ES"/>
        </w:rPr>
        <w:t>presente instrumento</w:t>
      </w:r>
      <w:r w:rsidR="002B14A7" w:rsidRPr="00C61468">
        <w:rPr>
          <w:rFonts w:ascii="Cambria" w:hAnsi="Cambria"/>
          <w:lang w:val="es-ES"/>
        </w:rPr>
        <w:t xml:space="preserve"> tendrá un plazo de validez de </w:t>
      </w:r>
      <w:r w:rsidR="00BF378A" w:rsidRPr="00C61468">
        <w:rPr>
          <w:rFonts w:ascii="Cambria" w:hAnsi="Cambria"/>
          <w:lang w:val="es-ES"/>
        </w:rPr>
        <w:t>un</w:t>
      </w:r>
      <w:r w:rsidR="002B14A7" w:rsidRPr="00C61468">
        <w:rPr>
          <w:rFonts w:ascii="Cambria" w:hAnsi="Cambria"/>
          <w:lang w:val="es-ES"/>
        </w:rPr>
        <w:t xml:space="preserve"> (</w:t>
      </w:r>
      <w:r w:rsidR="00BF378A" w:rsidRPr="00C61468">
        <w:rPr>
          <w:rFonts w:ascii="Cambria" w:hAnsi="Cambria"/>
          <w:lang w:val="es-ES"/>
        </w:rPr>
        <w:t>1</w:t>
      </w:r>
      <w:r w:rsidR="002B14A7" w:rsidRPr="00C61468">
        <w:rPr>
          <w:rFonts w:ascii="Cambria" w:hAnsi="Cambria"/>
          <w:lang w:val="es-ES"/>
        </w:rPr>
        <w:t>) año. Cualquiera de las partes, si desea prorrogar l</w:t>
      </w:r>
      <w:r w:rsidR="003A5307" w:rsidRPr="00C61468">
        <w:rPr>
          <w:rFonts w:ascii="Cambria" w:hAnsi="Cambria"/>
          <w:lang w:val="es-ES"/>
        </w:rPr>
        <w:t>a</w:t>
      </w:r>
      <w:r w:rsidR="002B14A7" w:rsidRPr="00C61468">
        <w:rPr>
          <w:rFonts w:ascii="Cambria" w:hAnsi="Cambria"/>
          <w:lang w:val="es-ES"/>
        </w:rPr>
        <w:t xml:space="preserve"> </w:t>
      </w:r>
      <w:r w:rsidR="003A5307" w:rsidRPr="00C61468">
        <w:rPr>
          <w:rFonts w:ascii="Cambria" w:hAnsi="Cambria"/>
          <w:lang w:val="es-ES_tradnl"/>
        </w:rPr>
        <w:t>Carta de Compromiso</w:t>
      </w:r>
      <w:r w:rsidR="002B14A7" w:rsidRPr="00C61468">
        <w:rPr>
          <w:rFonts w:ascii="Cambria" w:hAnsi="Cambria"/>
          <w:lang w:val="es-ES"/>
        </w:rPr>
        <w:t xml:space="preserve"> podrá notificar a la otra parte por escrito durante los tres (3) meses antes de la expiración de</w:t>
      </w:r>
      <w:r w:rsidR="001F77BA">
        <w:rPr>
          <w:rFonts w:ascii="Cambria" w:hAnsi="Cambria"/>
          <w:lang w:val="es-ES"/>
        </w:rPr>
        <w:t xml:space="preserve"> la Carta Compromiso</w:t>
      </w:r>
      <w:r w:rsidR="002B14A7" w:rsidRPr="00C61468">
        <w:rPr>
          <w:rFonts w:ascii="Cambria" w:hAnsi="Cambria"/>
          <w:lang w:val="es-ES"/>
        </w:rPr>
        <w:t>.</w:t>
      </w:r>
    </w:p>
    <w:p w14:paraId="2CB5A17B" w14:textId="77777777" w:rsidR="002B14A7" w:rsidRPr="00C61468" w:rsidRDefault="002B14A7" w:rsidP="002B14A7">
      <w:pPr>
        <w:spacing w:after="0" w:line="252" w:lineRule="auto"/>
        <w:jc w:val="both"/>
        <w:rPr>
          <w:rFonts w:ascii="Cambria" w:hAnsi="Cambria"/>
          <w:lang w:val="es-ES"/>
        </w:rPr>
      </w:pPr>
    </w:p>
    <w:p w14:paraId="4F00BC88" w14:textId="77777777" w:rsidR="002B14A7" w:rsidRPr="00C61468" w:rsidRDefault="002B14A7" w:rsidP="002B14A7">
      <w:pPr>
        <w:spacing w:after="0" w:line="252" w:lineRule="auto"/>
        <w:jc w:val="both"/>
        <w:rPr>
          <w:rFonts w:ascii="Cambria" w:hAnsi="Cambria"/>
          <w:lang w:val="es-ES"/>
        </w:rPr>
      </w:pPr>
      <w:r w:rsidRPr="00C61468">
        <w:rPr>
          <w:rFonts w:ascii="Cambria" w:hAnsi="Cambria"/>
          <w:lang w:val="es-ES"/>
        </w:rPr>
        <w:lastRenderedPageBreak/>
        <w:t>Cada una de las partes podrá comunicar la rescisión de est</w:t>
      </w:r>
      <w:r w:rsidR="003A5307" w:rsidRPr="00C61468">
        <w:rPr>
          <w:rFonts w:ascii="Cambria" w:hAnsi="Cambria"/>
          <w:lang w:val="es-ES"/>
        </w:rPr>
        <w:t>a</w:t>
      </w:r>
      <w:r w:rsidRPr="00C61468">
        <w:rPr>
          <w:rFonts w:ascii="Cambria" w:hAnsi="Cambria"/>
          <w:lang w:val="es-ES"/>
        </w:rPr>
        <w:t xml:space="preserve"> </w:t>
      </w:r>
      <w:r w:rsidR="003A5307" w:rsidRPr="00C61468">
        <w:rPr>
          <w:rFonts w:ascii="Cambria" w:hAnsi="Cambria"/>
          <w:lang w:val="es-ES_tradnl"/>
        </w:rPr>
        <w:t>Carta de Compromiso</w:t>
      </w:r>
      <w:r w:rsidRPr="00C61468">
        <w:rPr>
          <w:rFonts w:ascii="Cambria" w:hAnsi="Cambria"/>
          <w:lang w:val="es-ES"/>
        </w:rPr>
        <w:t xml:space="preserve"> en cualquier momento, el cual quedará sin efecto a los 180 días de la notificación. </w:t>
      </w:r>
    </w:p>
    <w:p w14:paraId="6A4D86DE" w14:textId="77777777" w:rsidR="002B14A7" w:rsidRPr="00C61468" w:rsidRDefault="002B14A7" w:rsidP="002B14A7">
      <w:pPr>
        <w:spacing w:after="0" w:line="252" w:lineRule="auto"/>
        <w:jc w:val="both"/>
        <w:rPr>
          <w:rFonts w:ascii="Cambria" w:hAnsi="Cambria"/>
          <w:lang w:val="es-ES"/>
        </w:rPr>
      </w:pPr>
    </w:p>
    <w:p w14:paraId="3B3BEE35" w14:textId="77777777" w:rsidR="002B14A7" w:rsidRPr="00C61468" w:rsidRDefault="002B14A7" w:rsidP="002B14A7">
      <w:pPr>
        <w:spacing w:after="0" w:line="252" w:lineRule="auto"/>
        <w:jc w:val="both"/>
        <w:rPr>
          <w:rFonts w:ascii="Cambria" w:hAnsi="Cambria"/>
          <w:lang w:val="es-ES"/>
        </w:rPr>
      </w:pPr>
      <w:r w:rsidRPr="00C61468">
        <w:rPr>
          <w:rFonts w:ascii="Cambria" w:hAnsi="Cambria"/>
          <w:lang w:val="es-ES"/>
        </w:rPr>
        <w:t>Para el caso de terminación de</w:t>
      </w:r>
      <w:r w:rsidR="003A5307" w:rsidRPr="00C61468">
        <w:rPr>
          <w:rFonts w:ascii="Cambria" w:hAnsi="Cambria"/>
          <w:lang w:val="es-ES"/>
        </w:rPr>
        <w:t xml:space="preserve"> </w:t>
      </w:r>
      <w:r w:rsidRPr="00C61468">
        <w:rPr>
          <w:rFonts w:ascii="Cambria" w:hAnsi="Cambria"/>
          <w:lang w:val="es-ES"/>
        </w:rPr>
        <w:t>l</w:t>
      </w:r>
      <w:r w:rsidR="003A5307" w:rsidRPr="00C61468">
        <w:rPr>
          <w:rFonts w:ascii="Cambria" w:hAnsi="Cambria"/>
          <w:lang w:val="es-ES"/>
        </w:rPr>
        <w:t>a</w:t>
      </w:r>
      <w:r w:rsidRPr="00C61468">
        <w:rPr>
          <w:rFonts w:ascii="Cambria" w:hAnsi="Cambria"/>
          <w:lang w:val="es-ES"/>
        </w:rPr>
        <w:t xml:space="preserve"> presente </w:t>
      </w:r>
      <w:r w:rsidR="003A5307" w:rsidRPr="00C61468">
        <w:rPr>
          <w:rFonts w:ascii="Cambria" w:hAnsi="Cambria"/>
          <w:lang w:val="es-ES_tradnl"/>
        </w:rPr>
        <w:t>Carta de Compromiso</w:t>
      </w:r>
      <w:r w:rsidRPr="00C61468">
        <w:rPr>
          <w:rFonts w:ascii="Cambria" w:hAnsi="Cambria"/>
          <w:lang w:val="es-ES"/>
        </w:rPr>
        <w:t>, ambas partes tomarán las medidas necesarias para garantizar la continuidad hasta su conclusión, de las acciones y proyectos ya indicados.</w:t>
      </w:r>
    </w:p>
    <w:p w14:paraId="052E2EE4" w14:textId="77777777" w:rsidR="002B14A7" w:rsidRPr="00C61468" w:rsidRDefault="002B14A7" w:rsidP="002B14A7">
      <w:pPr>
        <w:spacing w:after="0" w:line="252" w:lineRule="auto"/>
        <w:jc w:val="both"/>
        <w:rPr>
          <w:rFonts w:ascii="Cambria" w:hAnsi="Cambria"/>
          <w:lang w:val="es-ES"/>
        </w:rPr>
      </w:pPr>
    </w:p>
    <w:p w14:paraId="57C986D1" w14:textId="45B4BEF4" w:rsidR="002B14A7" w:rsidRPr="00C61468" w:rsidRDefault="002B14A7" w:rsidP="004F2037">
      <w:pPr>
        <w:spacing w:after="0" w:line="252" w:lineRule="auto"/>
        <w:jc w:val="both"/>
        <w:rPr>
          <w:rFonts w:ascii="Cambria" w:hAnsi="Cambria"/>
          <w:lang w:val="es-ES"/>
        </w:rPr>
      </w:pPr>
      <w:r w:rsidRPr="00C61468">
        <w:rPr>
          <w:rFonts w:ascii="Cambria" w:hAnsi="Cambria"/>
          <w:lang w:val="es-ES"/>
        </w:rPr>
        <w:t>Dos (2) copias originales de</w:t>
      </w:r>
      <w:r w:rsidR="003A5307" w:rsidRPr="00C61468">
        <w:rPr>
          <w:rFonts w:ascii="Cambria" w:hAnsi="Cambria"/>
          <w:lang w:val="es-ES"/>
        </w:rPr>
        <w:t xml:space="preserve"> </w:t>
      </w:r>
      <w:r w:rsidRPr="00C61468">
        <w:rPr>
          <w:rFonts w:ascii="Cambria" w:hAnsi="Cambria"/>
          <w:lang w:val="es-ES"/>
        </w:rPr>
        <w:t>l</w:t>
      </w:r>
      <w:r w:rsidR="003A5307" w:rsidRPr="00C61468">
        <w:rPr>
          <w:rFonts w:ascii="Cambria" w:hAnsi="Cambria"/>
          <w:lang w:val="es-ES"/>
        </w:rPr>
        <w:t>a</w:t>
      </w:r>
      <w:r w:rsidRPr="00C61468">
        <w:rPr>
          <w:rFonts w:ascii="Cambria" w:hAnsi="Cambria"/>
          <w:lang w:val="es-ES"/>
        </w:rPr>
        <w:t xml:space="preserve"> </w:t>
      </w:r>
      <w:r w:rsidR="003A5307" w:rsidRPr="00C61468">
        <w:rPr>
          <w:rFonts w:ascii="Cambria" w:hAnsi="Cambria"/>
          <w:lang w:val="es-ES_tradnl"/>
        </w:rPr>
        <w:t>Carta de Compromiso</w:t>
      </w:r>
      <w:r w:rsidRPr="00C61468">
        <w:rPr>
          <w:rFonts w:ascii="Cambria" w:hAnsi="Cambria"/>
          <w:lang w:val="es-ES"/>
        </w:rPr>
        <w:t xml:space="preserve"> en idioma castellano serán impresas y firmadas. Una copia será para la Universidad Católica de Santiago de Guayaquil, la otra para </w:t>
      </w:r>
      <w:r w:rsidR="00EE6B94" w:rsidRPr="00ED7B63">
        <w:rPr>
          <w:rFonts w:ascii="Cambria" w:hAnsi="Cambria"/>
          <w:highlight w:val="yellow"/>
          <w:lang w:val="es-ES"/>
        </w:rPr>
        <w:t>ORGANIZACIÓN/ ENTIDAD RECEPTORA</w:t>
      </w:r>
      <w:r w:rsidR="00EE6B94" w:rsidRPr="00EE6B94">
        <w:rPr>
          <w:rFonts w:ascii="Cambria" w:hAnsi="Cambria"/>
          <w:highlight w:val="yellow"/>
          <w:lang w:val="es-ES"/>
        </w:rPr>
        <w:t>.</w:t>
      </w:r>
      <w:r w:rsidR="00EE6B94" w:rsidRPr="00C61468">
        <w:rPr>
          <w:rFonts w:ascii="Cambria" w:hAnsi="Cambria"/>
          <w:lang w:val="es-ES"/>
        </w:rPr>
        <w:t xml:space="preserve"> </w:t>
      </w:r>
    </w:p>
    <w:p w14:paraId="6945DD49" w14:textId="77777777" w:rsidR="00BF378A" w:rsidRPr="00C61468" w:rsidRDefault="00BF378A" w:rsidP="004F2037">
      <w:pPr>
        <w:spacing w:after="0" w:line="252" w:lineRule="auto"/>
        <w:jc w:val="both"/>
        <w:rPr>
          <w:rFonts w:ascii="Cambria" w:hAnsi="Cambria"/>
          <w:lang w:val="es-ES"/>
        </w:rPr>
      </w:pPr>
    </w:p>
    <w:p w14:paraId="38471FCC" w14:textId="77777777" w:rsidR="00BF378A" w:rsidRPr="00C61468" w:rsidRDefault="00BF378A" w:rsidP="004F2037">
      <w:pPr>
        <w:spacing w:after="0" w:line="252" w:lineRule="auto"/>
        <w:jc w:val="both"/>
        <w:rPr>
          <w:rFonts w:ascii="Cambria" w:hAnsi="Cambria"/>
          <w:lang w:val="es-ES"/>
        </w:rPr>
      </w:pPr>
    </w:p>
    <w:p w14:paraId="1B9BACA1" w14:textId="77777777" w:rsidR="00BF378A" w:rsidRPr="00C61468" w:rsidRDefault="00BF378A" w:rsidP="004F2037">
      <w:pPr>
        <w:spacing w:after="0" w:line="252" w:lineRule="auto"/>
        <w:jc w:val="both"/>
        <w:rPr>
          <w:rFonts w:ascii="Cambria" w:hAnsi="Cambria"/>
          <w:lang w:val="es-ES"/>
        </w:rPr>
      </w:pPr>
    </w:p>
    <w:p w14:paraId="3E3A55F5" w14:textId="77777777" w:rsidR="00BF378A" w:rsidRPr="00C61468" w:rsidRDefault="00BF378A" w:rsidP="004F2037">
      <w:pPr>
        <w:spacing w:after="0" w:line="252" w:lineRule="auto"/>
        <w:jc w:val="both"/>
        <w:rPr>
          <w:rFonts w:ascii="Cambria" w:hAnsi="Cambria"/>
          <w:lang w:val="es-ES"/>
        </w:rPr>
      </w:pPr>
    </w:p>
    <w:p w14:paraId="5F007E0E" w14:textId="77777777" w:rsidR="00BF378A" w:rsidRPr="00C61468" w:rsidRDefault="00BF378A" w:rsidP="004F2037">
      <w:pPr>
        <w:spacing w:after="0" w:line="252" w:lineRule="auto"/>
        <w:jc w:val="both"/>
        <w:rPr>
          <w:rFonts w:ascii="Cambria" w:hAnsi="Cambria"/>
          <w:lang w:val="es-ES"/>
        </w:rPr>
      </w:pPr>
    </w:p>
    <w:p w14:paraId="30F0C810" w14:textId="77777777" w:rsidR="00BF378A" w:rsidRPr="00C61468" w:rsidRDefault="00BF378A" w:rsidP="004F2037">
      <w:pPr>
        <w:spacing w:after="0" w:line="252" w:lineRule="auto"/>
        <w:jc w:val="both"/>
        <w:rPr>
          <w:rFonts w:ascii="Cambria" w:hAnsi="Cambria"/>
          <w:lang w:val="es-ES"/>
        </w:rPr>
      </w:pPr>
    </w:p>
    <w:p w14:paraId="2037D3A6" w14:textId="77777777" w:rsidR="00BF378A" w:rsidRPr="00C61468" w:rsidRDefault="00BF378A" w:rsidP="004F2037">
      <w:pPr>
        <w:spacing w:after="0" w:line="252" w:lineRule="auto"/>
        <w:jc w:val="both"/>
        <w:rPr>
          <w:rFonts w:ascii="Cambria" w:hAnsi="Cambria"/>
          <w:lang w:val="es-ES"/>
        </w:rPr>
      </w:pPr>
    </w:p>
    <w:tbl>
      <w:tblPr>
        <w:tblW w:w="5000" w:type="pct"/>
        <w:tblLook w:val="01E0" w:firstRow="1" w:lastRow="1" w:firstColumn="1" w:lastColumn="1" w:noHBand="0" w:noVBand="0"/>
      </w:tblPr>
      <w:tblGrid>
        <w:gridCol w:w="3839"/>
        <w:gridCol w:w="663"/>
        <w:gridCol w:w="4002"/>
      </w:tblGrid>
      <w:tr w:rsidR="003A0AC3" w:rsidRPr="00C61468" w14:paraId="2E0741E5" w14:textId="77777777" w:rsidTr="00BF378A">
        <w:tc>
          <w:tcPr>
            <w:tcW w:w="2257" w:type="pct"/>
          </w:tcPr>
          <w:p w14:paraId="18BF45DF" w14:textId="77777777" w:rsidR="00BF378A" w:rsidRPr="00ED7B63" w:rsidRDefault="00BF378A" w:rsidP="008D501B">
            <w:pPr>
              <w:spacing w:line="252" w:lineRule="auto"/>
              <w:rPr>
                <w:rFonts w:ascii="Cambria" w:hAnsi="Cambria"/>
                <w:b/>
                <w:color w:val="000000"/>
                <w:highlight w:val="yellow"/>
              </w:rPr>
            </w:pPr>
            <w:r w:rsidRPr="00ED7B63">
              <w:rPr>
                <w:rFonts w:ascii="Cambria" w:hAnsi="Cambria"/>
                <w:b/>
                <w:color w:val="000000"/>
                <w:highlight w:val="yellow"/>
              </w:rPr>
              <w:t xml:space="preserve">NOMBRE DEL DECANO </w:t>
            </w:r>
          </w:p>
          <w:p w14:paraId="7CE8492F" w14:textId="77777777" w:rsidR="00BF378A" w:rsidRPr="00ED7B63" w:rsidRDefault="00BF378A" w:rsidP="00BF378A">
            <w:pPr>
              <w:spacing w:line="252" w:lineRule="auto"/>
              <w:rPr>
                <w:rFonts w:ascii="Cambria" w:hAnsi="Cambria"/>
                <w:b/>
                <w:color w:val="000000"/>
                <w:highlight w:val="yellow"/>
              </w:rPr>
            </w:pPr>
            <w:r w:rsidRPr="00ED7B63">
              <w:rPr>
                <w:rFonts w:ascii="Cambria" w:hAnsi="Cambria"/>
                <w:b/>
                <w:color w:val="000000"/>
                <w:highlight w:val="yellow"/>
              </w:rPr>
              <w:t>NOMBRE DE LA FACULTAD</w:t>
            </w:r>
          </w:p>
          <w:p w14:paraId="764C93B8" w14:textId="77777777" w:rsidR="003A0AC3" w:rsidRPr="00ED7B63" w:rsidRDefault="003A0AC3" w:rsidP="00BF378A">
            <w:pPr>
              <w:spacing w:line="252" w:lineRule="auto"/>
              <w:rPr>
                <w:rFonts w:ascii="Cambria" w:hAnsi="Cambria"/>
                <w:b/>
                <w:color w:val="000000"/>
                <w:highlight w:val="yellow"/>
              </w:rPr>
            </w:pPr>
            <w:r w:rsidRPr="00ED7B63">
              <w:rPr>
                <w:rFonts w:ascii="Cambria" w:hAnsi="Cambria"/>
                <w:b/>
                <w:color w:val="000000"/>
                <w:highlight w:val="yellow"/>
              </w:rPr>
              <w:t>UNIVERSIDAD CATÓLICA DE SANTIAGO DE GUAYAQUIL</w:t>
            </w:r>
          </w:p>
        </w:tc>
        <w:tc>
          <w:tcPr>
            <w:tcW w:w="390" w:type="pct"/>
          </w:tcPr>
          <w:p w14:paraId="72CBFF97" w14:textId="29D599C7" w:rsidR="00BA5E6D" w:rsidRDefault="00BA5E6D" w:rsidP="008D501B">
            <w:pPr>
              <w:spacing w:line="252" w:lineRule="auto"/>
              <w:rPr>
                <w:rFonts w:ascii="Cambria" w:hAnsi="Cambria"/>
                <w:b/>
                <w:color w:val="000000"/>
                <w:highlight w:val="yellow"/>
              </w:rPr>
            </w:pPr>
          </w:p>
          <w:p w14:paraId="7ABD334A" w14:textId="77777777" w:rsidR="00BA5E6D" w:rsidRPr="00ED7B63" w:rsidRDefault="00BA5E6D" w:rsidP="00ED7B63">
            <w:pPr>
              <w:rPr>
                <w:rFonts w:ascii="Cambria" w:hAnsi="Cambria"/>
                <w:highlight w:val="yellow"/>
              </w:rPr>
            </w:pPr>
          </w:p>
          <w:p w14:paraId="02794362" w14:textId="47658E58" w:rsidR="00BA5E6D" w:rsidRDefault="00BA5E6D" w:rsidP="00BA5E6D">
            <w:pPr>
              <w:rPr>
                <w:rFonts w:ascii="Cambria" w:hAnsi="Cambria"/>
                <w:highlight w:val="yellow"/>
              </w:rPr>
            </w:pPr>
          </w:p>
          <w:p w14:paraId="1E12A55B" w14:textId="77777777" w:rsidR="003A0AC3" w:rsidRPr="00ED7B63" w:rsidRDefault="003A0AC3" w:rsidP="00ED7B63">
            <w:pPr>
              <w:rPr>
                <w:rFonts w:ascii="Cambria" w:hAnsi="Cambria"/>
                <w:highlight w:val="yellow"/>
              </w:rPr>
            </w:pPr>
          </w:p>
        </w:tc>
        <w:tc>
          <w:tcPr>
            <w:tcW w:w="2353" w:type="pct"/>
          </w:tcPr>
          <w:p w14:paraId="1719268A" w14:textId="77777777" w:rsidR="00BF378A" w:rsidRPr="00ED7B63" w:rsidRDefault="00BF378A" w:rsidP="00687177">
            <w:pPr>
              <w:spacing w:line="252" w:lineRule="auto"/>
              <w:rPr>
                <w:rFonts w:ascii="Cambria" w:hAnsi="Cambria"/>
                <w:b/>
                <w:color w:val="000000"/>
                <w:highlight w:val="yellow"/>
              </w:rPr>
            </w:pPr>
            <w:r w:rsidRPr="00ED7B63">
              <w:rPr>
                <w:rFonts w:ascii="Cambria" w:hAnsi="Cambria"/>
                <w:b/>
                <w:color w:val="000000"/>
                <w:highlight w:val="yellow"/>
              </w:rPr>
              <w:t xml:space="preserve">NOMBRE DEL REPRESENTANTE LEGAL </w:t>
            </w:r>
          </w:p>
          <w:p w14:paraId="3AE83827" w14:textId="77777777" w:rsidR="00687177" w:rsidRPr="00ED7B63" w:rsidRDefault="00BF378A" w:rsidP="00687177">
            <w:pPr>
              <w:spacing w:line="252" w:lineRule="auto"/>
              <w:rPr>
                <w:rFonts w:ascii="Cambria" w:hAnsi="Cambria"/>
                <w:b/>
                <w:color w:val="000000"/>
                <w:highlight w:val="yellow"/>
              </w:rPr>
            </w:pPr>
            <w:r w:rsidRPr="00ED7B63">
              <w:rPr>
                <w:rFonts w:ascii="Cambria" w:hAnsi="Cambria"/>
                <w:b/>
                <w:color w:val="000000"/>
                <w:highlight w:val="yellow"/>
              </w:rPr>
              <w:t xml:space="preserve">CARGO DEL REPRESENTANTE LEGAL </w:t>
            </w:r>
          </w:p>
          <w:p w14:paraId="79BEF699" w14:textId="420E6AEF" w:rsidR="00687177" w:rsidRPr="00ED7B63" w:rsidRDefault="00BF378A" w:rsidP="008D501B">
            <w:pPr>
              <w:spacing w:line="252" w:lineRule="auto"/>
              <w:rPr>
                <w:rFonts w:ascii="Cambria" w:hAnsi="Cambria"/>
                <w:b/>
                <w:highlight w:val="yellow"/>
              </w:rPr>
            </w:pPr>
            <w:r w:rsidRPr="00ED7B63">
              <w:rPr>
                <w:rFonts w:ascii="Cambria" w:hAnsi="Cambria"/>
                <w:b/>
                <w:color w:val="000000"/>
                <w:highlight w:val="yellow"/>
              </w:rPr>
              <w:t xml:space="preserve">NOMBRE DE LA </w:t>
            </w:r>
            <w:r w:rsidR="00BA5E6D" w:rsidRPr="00BA5E6D">
              <w:rPr>
                <w:rFonts w:ascii="Cambria" w:hAnsi="Cambria"/>
                <w:b/>
                <w:color w:val="000000"/>
                <w:highlight w:val="yellow"/>
                <w:lang w:val="es-ES"/>
              </w:rPr>
              <w:t>ORGANIZACIÓN/ ENTIDAD RECEPTORA</w:t>
            </w:r>
          </w:p>
        </w:tc>
      </w:tr>
      <w:tr w:rsidR="003A0AC3" w:rsidRPr="00C61468" w14:paraId="63835748" w14:textId="77777777" w:rsidTr="00BF378A">
        <w:tc>
          <w:tcPr>
            <w:tcW w:w="2257" w:type="pct"/>
          </w:tcPr>
          <w:p w14:paraId="6777C0D6" w14:textId="77777777" w:rsidR="003A0AC3" w:rsidRPr="00ED7B63" w:rsidRDefault="003A0AC3" w:rsidP="008D501B">
            <w:pPr>
              <w:spacing w:line="252" w:lineRule="auto"/>
              <w:jc w:val="both"/>
              <w:rPr>
                <w:rFonts w:ascii="Cambria" w:hAnsi="Cambria"/>
                <w:highlight w:val="yellow"/>
              </w:rPr>
            </w:pPr>
          </w:p>
          <w:p w14:paraId="782DB8FE" w14:textId="77777777" w:rsidR="003A0AC3" w:rsidRPr="00ED7B63" w:rsidRDefault="003A0AC3" w:rsidP="008D501B">
            <w:pPr>
              <w:spacing w:line="252" w:lineRule="auto"/>
              <w:jc w:val="both"/>
              <w:rPr>
                <w:rFonts w:ascii="Cambria" w:hAnsi="Cambria"/>
                <w:highlight w:val="yellow"/>
              </w:rPr>
            </w:pPr>
            <w:r w:rsidRPr="00ED7B63">
              <w:rPr>
                <w:rFonts w:ascii="Cambria" w:hAnsi="Cambria"/>
                <w:highlight w:val="yellow"/>
              </w:rPr>
              <w:t>Fecha: ______________________________</w:t>
            </w:r>
          </w:p>
        </w:tc>
        <w:tc>
          <w:tcPr>
            <w:tcW w:w="390" w:type="pct"/>
          </w:tcPr>
          <w:p w14:paraId="0D1ECDA8" w14:textId="77777777" w:rsidR="003A0AC3" w:rsidRPr="00ED7B63" w:rsidRDefault="003A0AC3" w:rsidP="008D501B">
            <w:pPr>
              <w:spacing w:line="252" w:lineRule="auto"/>
              <w:jc w:val="both"/>
              <w:rPr>
                <w:rFonts w:ascii="Cambria" w:hAnsi="Cambria"/>
                <w:highlight w:val="yellow"/>
              </w:rPr>
            </w:pPr>
          </w:p>
        </w:tc>
        <w:tc>
          <w:tcPr>
            <w:tcW w:w="2353" w:type="pct"/>
          </w:tcPr>
          <w:p w14:paraId="71C4505D" w14:textId="77777777" w:rsidR="003A0AC3" w:rsidRPr="00ED7B63" w:rsidRDefault="003A0AC3" w:rsidP="008D501B">
            <w:pPr>
              <w:spacing w:line="252" w:lineRule="auto"/>
              <w:jc w:val="both"/>
              <w:rPr>
                <w:rFonts w:ascii="Cambria" w:hAnsi="Cambria"/>
                <w:highlight w:val="yellow"/>
              </w:rPr>
            </w:pPr>
          </w:p>
          <w:p w14:paraId="134BF1AE" w14:textId="77777777" w:rsidR="003A0AC3" w:rsidRPr="00ED7B63" w:rsidRDefault="003A0AC3" w:rsidP="008D501B">
            <w:pPr>
              <w:spacing w:line="252" w:lineRule="auto"/>
              <w:jc w:val="both"/>
              <w:rPr>
                <w:rFonts w:ascii="Cambria" w:hAnsi="Cambria"/>
                <w:highlight w:val="yellow"/>
              </w:rPr>
            </w:pPr>
            <w:r w:rsidRPr="00ED7B63">
              <w:rPr>
                <w:rFonts w:ascii="Cambria" w:hAnsi="Cambria"/>
                <w:highlight w:val="yellow"/>
              </w:rPr>
              <w:t>Fecha: ____________________________</w:t>
            </w:r>
          </w:p>
        </w:tc>
      </w:tr>
    </w:tbl>
    <w:p w14:paraId="40B85267" w14:textId="77777777" w:rsidR="003A0AC3" w:rsidRPr="00C61468" w:rsidRDefault="003A0AC3" w:rsidP="004F2037">
      <w:pPr>
        <w:spacing w:after="0" w:line="252" w:lineRule="auto"/>
        <w:jc w:val="both"/>
        <w:rPr>
          <w:rFonts w:ascii="Cambria" w:hAnsi="Cambria"/>
        </w:rPr>
      </w:pPr>
    </w:p>
    <w:p w14:paraId="7A3E0CCF" w14:textId="77777777" w:rsidR="003A0AC3" w:rsidRPr="00C61468" w:rsidRDefault="003A0AC3" w:rsidP="004F2037">
      <w:pPr>
        <w:spacing w:after="0" w:line="252" w:lineRule="auto"/>
        <w:jc w:val="both"/>
        <w:rPr>
          <w:rFonts w:ascii="Cambria" w:hAnsi="Cambria"/>
        </w:rPr>
      </w:pPr>
    </w:p>
    <w:p w14:paraId="397E67C5" w14:textId="77777777" w:rsidR="003A0AC3" w:rsidRPr="00C61468" w:rsidRDefault="003A0AC3" w:rsidP="004F2037">
      <w:pPr>
        <w:spacing w:after="0" w:line="252" w:lineRule="auto"/>
        <w:jc w:val="both"/>
        <w:rPr>
          <w:rFonts w:ascii="Cambria" w:hAnsi="Cambria"/>
        </w:rPr>
      </w:pPr>
    </w:p>
    <w:sectPr w:rsidR="003A0AC3" w:rsidRPr="00C6146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E483" w14:textId="77777777" w:rsidR="002F623E" w:rsidRDefault="002F623E" w:rsidP="002E2DEA">
      <w:pPr>
        <w:spacing w:after="0" w:line="240" w:lineRule="auto"/>
      </w:pPr>
      <w:r>
        <w:separator/>
      </w:r>
    </w:p>
  </w:endnote>
  <w:endnote w:type="continuationSeparator" w:id="0">
    <w:p w14:paraId="59FAD52E" w14:textId="77777777" w:rsidR="002F623E" w:rsidRDefault="002F623E" w:rsidP="002E2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8F92" w14:textId="77777777" w:rsidR="00182E51" w:rsidRDefault="00182E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918481"/>
      <w:docPartObj>
        <w:docPartGallery w:val="Page Numbers (Bottom of Page)"/>
        <w:docPartUnique/>
      </w:docPartObj>
    </w:sdtPr>
    <w:sdtEndPr/>
    <w:sdtContent>
      <w:sdt>
        <w:sdtPr>
          <w:id w:val="-1769616900"/>
          <w:docPartObj>
            <w:docPartGallery w:val="Page Numbers (Top of Page)"/>
            <w:docPartUnique/>
          </w:docPartObj>
        </w:sdtPr>
        <w:sdtEndPr/>
        <w:sdtContent>
          <w:p w14:paraId="31F98BCC" w14:textId="282B3337" w:rsidR="00182E51" w:rsidRDefault="00182E51" w:rsidP="00ED7B6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8840" w14:textId="77777777" w:rsidR="00182E51" w:rsidRDefault="00182E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9981" w14:textId="77777777" w:rsidR="002F623E" w:rsidRDefault="002F623E" w:rsidP="002E2DEA">
      <w:pPr>
        <w:spacing w:after="0" w:line="240" w:lineRule="auto"/>
      </w:pPr>
      <w:r>
        <w:separator/>
      </w:r>
    </w:p>
  </w:footnote>
  <w:footnote w:type="continuationSeparator" w:id="0">
    <w:p w14:paraId="6EE8927C" w14:textId="77777777" w:rsidR="002F623E" w:rsidRDefault="002F623E" w:rsidP="002E2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30ED" w14:textId="77777777" w:rsidR="00182E51" w:rsidRDefault="00182E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182E51" w:rsidRPr="006D137E" w14:paraId="2F9B229A" w14:textId="77777777" w:rsidTr="00EF7F6B">
      <w:tc>
        <w:tcPr>
          <w:tcW w:w="2500" w:type="pct"/>
        </w:tcPr>
        <w:p w14:paraId="12F3A4EA" w14:textId="77777777" w:rsidR="00182E51" w:rsidRPr="00B53CAD" w:rsidRDefault="00182E51" w:rsidP="00182E51">
          <w:pPr>
            <w:spacing w:line="0" w:lineRule="atLeast"/>
            <w:rPr>
              <w:sz w:val="24"/>
              <w:szCs w:val="24"/>
            </w:rPr>
          </w:pPr>
          <w:r>
            <w:rPr>
              <w:noProof/>
              <w:sz w:val="0"/>
              <w:szCs w:val="0"/>
              <w:lang w:eastAsia="es-EC"/>
            </w:rPr>
            <w:drawing>
              <wp:inline distT="0" distB="0" distL="0" distR="0" wp14:anchorId="6D8B2983" wp14:editId="73F38B1F">
                <wp:extent cx="1184030" cy="621280"/>
                <wp:effectExtent l="0" t="0" r="0" b="7620"/>
                <wp:docPr id="906825161" name="Imagen 906825161"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25161" name="Imagen 906825161" descr="Imagen que contiene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184030" cy="621280"/>
                        </a:xfrm>
                        <a:prstGeom prst="rect">
                          <a:avLst/>
                        </a:prstGeom>
                      </pic:spPr>
                    </pic:pic>
                  </a:graphicData>
                </a:graphic>
              </wp:inline>
            </w:drawing>
          </w:r>
        </w:p>
      </w:tc>
      <w:tc>
        <w:tcPr>
          <w:tcW w:w="2500" w:type="pct"/>
          <w:vAlign w:val="center"/>
        </w:tcPr>
        <w:p w14:paraId="280A563D" w14:textId="77777777" w:rsidR="00182E51" w:rsidRPr="00B53CAD" w:rsidRDefault="00182E51" w:rsidP="00182E51">
          <w:pPr>
            <w:spacing w:line="0" w:lineRule="atLeast"/>
            <w:jc w:val="right"/>
            <w:rPr>
              <w:b/>
              <w:bCs/>
              <w:color w:val="404040" w:themeColor="text1" w:themeTint="BF"/>
              <w:sz w:val="24"/>
              <w:szCs w:val="24"/>
            </w:rPr>
          </w:pPr>
          <w:r w:rsidRPr="00B53CAD">
            <w:rPr>
              <w:b/>
              <w:bCs/>
              <w:color w:val="404040" w:themeColor="text1" w:themeTint="BF"/>
              <w:sz w:val="24"/>
              <w:szCs w:val="24"/>
              <w:highlight w:val="yellow"/>
            </w:rPr>
            <w:t>LOGO CONTRAPARTE</w:t>
          </w:r>
        </w:p>
      </w:tc>
    </w:tr>
  </w:tbl>
  <w:p w14:paraId="0067644E" w14:textId="77777777" w:rsidR="002E2DEA" w:rsidRDefault="002E2DEA" w:rsidP="002E2DE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281D" w14:textId="77777777" w:rsidR="00182E51" w:rsidRDefault="00182E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A53DE"/>
    <w:multiLevelType w:val="multilevel"/>
    <w:tmpl w:val="ED3001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E918E0"/>
    <w:multiLevelType w:val="hybridMultilevel"/>
    <w:tmpl w:val="CBA4CC48"/>
    <w:lvl w:ilvl="0" w:tplc="FFC25136">
      <w:numFmt w:val="bullet"/>
      <w:lvlText w:val=""/>
      <w:lvlJc w:val="left"/>
      <w:pPr>
        <w:tabs>
          <w:tab w:val="num" w:pos="720"/>
        </w:tabs>
        <w:ind w:left="720" w:hanging="360"/>
      </w:pPr>
      <w:rPr>
        <w:rFonts w:ascii="Webdings" w:eastAsia="Times New Roman" w:hAnsi="Web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F1FB6"/>
    <w:multiLevelType w:val="multilevel"/>
    <w:tmpl w:val="77E8844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0A529A"/>
    <w:multiLevelType w:val="hybridMultilevel"/>
    <w:tmpl w:val="4B9618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6CE31143"/>
    <w:multiLevelType w:val="multilevel"/>
    <w:tmpl w:val="6BF07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2992756"/>
    <w:multiLevelType w:val="hybridMultilevel"/>
    <w:tmpl w:val="A834470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74984BB8"/>
    <w:multiLevelType w:val="hybridMultilevel"/>
    <w:tmpl w:val="3C7011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77F25342"/>
    <w:multiLevelType w:val="hybridMultilevel"/>
    <w:tmpl w:val="08C4A53C"/>
    <w:lvl w:ilvl="0" w:tplc="1C0EA8D0">
      <w:start w:val="1"/>
      <w:numFmt w:val="decimal"/>
      <w:lvlText w:val="%1."/>
      <w:lvlJc w:val="left"/>
      <w:pPr>
        <w:ind w:left="720" w:hanging="360"/>
      </w:pPr>
      <w:rPr>
        <w:rFonts w:ascii="Cambria" w:hAnsi="Cambria" w:hint="default"/>
        <w:b/>
        <w:i w:val="0"/>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787B5279"/>
    <w:multiLevelType w:val="hybridMultilevel"/>
    <w:tmpl w:val="DBB42E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30027893">
    <w:abstractNumId w:val="6"/>
  </w:num>
  <w:num w:numId="2" w16cid:durableId="280888342">
    <w:abstractNumId w:val="5"/>
  </w:num>
  <w:num w:numId="3" w16cid:durableId="1062631745">
    <w:abstractNumId w:val="8"/>
  </w:num>
  <w:num w:numId="4" w16cid:durableId="1894002863">
    <w:abstractNumId w:val="1"/>
  </w:num>
  <w:num w:numId="5" w16cid:durableId="2006200799">
    <w:abstractNumId w:val="3"/>
  </w:num>
  <w:num w:numId="6" w16cid:durableId="1232621139">
    <w:abstractNumId w:val="0"/>
  </w:num>
  <w:num w:numId="7" w16cid:durableId="310138300">
    <w:abstractNumId w:val="2"/>
  </w:num>
  <w:num w:numId="8" w16cid:durableId="2028826582">
    <w:abstractNumId w:val="4"/>
  </w:num>
  <w:num w:numId="9" w16cid:durableId="601959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activeWritingStyle w:appName="MSWord" w:lang="pt-BR" w:vendorID="64" w:dllVersion="6" w:nlCheck="1" w:checkStyle="0"/>
  <w:activeWritingStyle w:appName="MSWord" w:lang="es-EC"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EC"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L" w:vendorID="64" w:dllVersion="4096" w:nlCheck="1" w:checkStyle="0"/>
  <w:activeWritingStyle w:appName="MSWord" w:lang="es-EC"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L"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EA"/>
    <w:rsid w:val="000042D4"/>
    <w:rsid w:val="00024CA3"/>
    <w:rsid w:val="0003430F"/>
    <w:rsid w:val="00036C25"/>
    <w:rsid w:val="00047382"/>
    <w:rsid w:val="00060772"/>
    <w:rsid w:val="00062EF9"/>
    <w:rsid w:val="0006532D"/>
    <w:rsid w:val="00066978"/>
    <w:rsid w:val="00070F72"/>
    <w:rsid w:val="00071D72"/>
    <w:rsid w:val="00072045"/>
    <w:rsid w:val="000720AC"/>
    <w:rsid w:val="00072BE1"/>
    <w:rsid w:val="0008074F"/>
    <w:rsid w:val="00082C81"/>
    <w:rsid w:val="00085300"/>
    <w:rsid w:val="000A70FA"/>
    <w:rsid w:val="000B1F9E"/>
    <w:rsid w:val="000D079B"/>
    <w:rsid w:val="00100291"/>
    <w:rsid w:val="00102FF8"/>
    <w:rsid w:val="00103C89"/>
    <w:rsid w:val="00114FE6"/>
    <w:rsid w:val="00127DEB"/>
    <w:rsid w:val="00130858"/>
    <w:rsid w:val="0013187A"/>
    <w:rsid w:val="0013381D"/>
    <w:rsid w:val="00156A1A"/>
    <w:rsid w:val="00166D6D"/>
    <w:rsid w:val="00182E51"/>
    <w:rsid w:val="001B3C9F"/>
    <w:rsid w:val="001C7917"/>
    <w:rsid w:val="001D651C"/>
    <w:rsid w:val="001E1D3B"/>
    <w:rsid w:val="001E2DEB"/>
    <w:rsid w:val="001E32B3"/>
    <w:rsid w:val="001E4BC5"/>
    <w:rsid w:val="001E777D"/>
    <w:rsid w:val="001F3844"/>
    <w:rsid w:val="001F77BA"/>
    <w:rsid w:val="00216429"/>
    <w:rsid w:val="0024573D"/>
    <w:rsid w:val="002467AA"/>
    <w:rsid w:val="002838A8"/>
    <w:rsid w:val="00287549"/>
    <w:rsid w:val="00292529"/>
    <w:rsid w:val="002A618F"/>
    <w:rsid w:val="002B14A7"/>
    <w:rsid w:val="002B7127"/>
    <w:rsid w:val="002C38C8"/>
    <w:rsid w:val="002E2DEA"/>
    <w:rsid w:val="002E4E85"/>
    <w:rsid w:val="002F0657"/>
    <w:rsid w:val="002F1528"/>
    <w:rsid w:val="002F4B2A"/>
    <w:rsid w:val="002F4F22"/>
    <w:rsid w:val="002F623E"/>
    <w:rsid w:val="003179BE"/>
    <w:rsid w:val="00327DE8"/>
    <w:rsid w:val="00331EE9"/>
    <w:rsid w:val="00365D2E"/>
    <w:rsid w:val="00372AAD"/>
    <w:rsid w:val="003A05E5"/>
    <w:rsid w:val="003A0AC3"/>
    <w:rsid w:val="003A5307"/>
    <w:rsid w:val="003B535D"/>
    <w:rsid w:val="003C0430"/>
    <w:rsid w:val="003C2AC1"/>
    <w:rsid w:val="003E207D"/>
    <w:rsid w:val="00423525"/>
    <w:rsid w:val="00423C71"/>
    <w:rsid w:val="0047352E"/>
    <w:rsid w:val="00474594"/>
    <w:rsid w:val="00485BCC"/>
    <w:rsid w:val="004937C9"/>
    <w:rsid w:val="00496F11"/>
    <w:rsid w:val="004C7364"/>
    <w:rsid w:val="004E0D43"/>
    <w:rsid w:val="004F2037"/>
    <w:rsid w:val="00502BA4"/>
    <w:rsid w:val="00523A65"/>
    <w:rsid w:val="00557F42"/>
    <w:rsid w:val="00563BE3"/>
    <w:rsid w:val="005824AC"/>
    <w:rsid w:val="00584F9A"/>
    <w:rsid w:val="00585DBA"/>
    <w:rsid w:val="0059375E"/>
    <w:rsid w:val="005E1565"/>
    <w:rsid w:val="005E657C"/>
    <w:rsid w:val="005F33EF"/>
    <w:rsid w:val="005F3C6D"/>
    <w:rsid w:val="006419C5"/>
    <w:rsid w:val="00662BDD"/>
    <w:rsid w:val="006653F5"/>
    <w:rsid w:val="00687177"/>
    <w:rsid w:val="00692BF6"/>
    <w:rsid w:val="00693A86"/>
    <w:rsid w:val="006A1F9F"/>
    <w:rsid w:val="006B7C00"/>
    <w:rsid w:val="006E6232"/>
    <w:rsid w:val="00700F86"/>
    <w:rsid w:val="0071579D"/>
    <w:rsid w:val="00716951"/>
    <w:rsid w:val="00741B6D"/>
    <w:rsid w:val="00790D3B"/>
    <w:rsid w:val="00793E53"/>
    <w:rsid w:val="007E47D5"/>
    <w:rsid w:val="00805F51"/>
    <w:rsid w:val="0080648B"/>
    <w:rsid w:val="008109A9"/>
    <w:rsid w:val="00815072"/>
    <w:rsid w:val="008252D5"/>
    <w:rsid w:val="00835C61"/>
    <w:rsid w:val="00847F05"/>
    <w:rsid w:val="008517FF"/>
    <w:rsid w:val="00853D93"/>
    <w:rsid w:val="00857566"/>
    <w:rsid w:val="0086012F"/>
    <w:rsid w:val="008801E9"/>
    <w:rsid w:val="008C12F8"/>
    <w:rsid w:val="008C396E"/>
    <w:rsid w:val="008D12BD"/>
    <w:rsid w:val="008E430E"/>
    <w:rsid w:val="008E45A0"/>
    <w:rsid w:val="008E6F9E"/>
    <w:rsid w:val="008F25C0"/>
    <w:rsid w:val="00906E4B"/>
    <w:rsid w:val="00931F04"/>
    <w:rsid w:val="00945A80"/>
    <w:rsid w:val="0097421E"/>
    <w:rsid w:val="009946E3"/>
    <w:rsid w:val="009970B8"/>
    <w:rsid w:val="009A6DB4"/>
    <w:rsid w:val="009C0209"/>
    <w:rsid w:val="009E25C4"/>
    <w:rsid w:val="00A0179F"/>
    <w:rsid w:val="00A12952"/>
    <w:rsid w:val="00A14CEA"/>
    <w:rsid w:val="00A236F7"/>
    <w:rsid w:val="00A43593"/>
    <w:rsid w:val="00A45740"/>
    <w:rsid w:val="00A8352C"/>
    <w:rsid w:val="00A9179A"/>
    <w:rsid w:val="00AB0A5D"/>
    <w:rsid w:val="00AD378B"/>
    <w:rsid w:val="00AE7790"/>
    <w:rsid w:val="00AE7843"/>
    <w:rsid w:val="00AF4F0A"/>
    <w:rsid w:val="00AF7CF6"/>
    <w:rsid w:val="00B02371"/>
    <w:rsid w:val="00B028D8"/>
    <w:rsid w:val="00B15BA6"/>
    <w:rsid w:val="00B1618A"/>
    <w:rsid w:val="00B61AC3"/>
    <w:rsid w:val="00B64D69"/>
    <w:rsid w:val="00B72D54"/>
    <w:rsid w:val="00B93B4F"/>
    <w:rsid w:val="00B959A2"/>
    <w:rsid w:val="00BA5E6D"/>
    <w:rsid w:val="00BA5FA4"/>
    <w:rsid w:val="00BA733A"/>
    <w:rsid w:val="00BC162E"/>
    <w:rsid w:val="00BD32BF"/>
    <w:rsid w:val="00BE18AB"/>
    <w:rsid w:val="00BF378A"/>
    <w:rsid w:val="00C22F5C"/>
    <w:rsid w:val="00C23524"/>
    <w:rsid w:val="00C26504"/>
    <w:rsid w:val="00C26F23"/>
    <w:rsid w:val="00C37201"/>
    <w:rsid w:val="00C50BB5"/>
    <w:rsid w:val="00C61468"/>
    <w:rsid w:val="00C7602F"/>
    <w:rsid w:val="00C81DE5"/>
    <w:rsid w:val="00CA757F"/>
    <w:rsid w:val="00CC47D7"/>
    <w:rsid w:val="00CE6FC7"/>
    <w:rsid w:val="00CF0625"/>
    <w:rsid w:val="00CF6459"/>
    <w:rsid w:val="00D023BC"/>
    <w:rsid w:val="00D319C8"/>
    <w:rsid w:val="00D41253"/>
    <w:rsid w:val="00D56DB6"/>
    <w:rsid w:val="00D64EAF"/>
    <w:rsid w:val="00D76971"/>
    <w:rsid w:val="00D92E65"/>
    <w:rsid w:val="00DA3695"/>
    <w:rsid w:val="00DB607B"/>
    <w:rsid w:val="00DC3285"/>
    <w:rsid w:val="00DC4FD6"/>
    <w:rsid w:val="00DE6C13"/>
    <w:rsid w:val="00DE7F35"/>
    <w:rsid w:val="00DF0B23"/>
    <w:rsid w:val="00E07A5E"/>
    <w:rsid w:val="00E1180A"/>
    <w:rsid w:val="00E15ABA"/>
    <w:rsid w:val="00E20DCB"/>
    <w:rsid w:val="00E368C4"/>
    <w:rsid w:val="00ED433A"/>
    <w:rsid w:val="00ED7B63"/>
    <w:rsid w:val="00EE6B94"/>
    <w:rsid w:val="00EF1E74"/>
    <w:rsid w:val="00F45955"/>
    <w:rsid w:val="00F55F76"/>
    <w:rsid w:val="00F77478"/>
    <w:rsid w:val="00F8546B"/>
    <w:rsid w:val="00F875A3"/>
    <w:rsid w:val="00F975E6"/>
    <w:rsid w:val="00FA7883"/>
    <w:rsid w:val="00FC6857"/>
    <w:rsid w:val="00FC701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5571C"/>
  <w15:docId w15:val="{8A7EFF5C-BA1F-478A-A20E-8572AB5F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2D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2DEA"/>
  </w:style>
  <w:style w:type="paragraph" w:styleId="Piedepgina">
    <w:name w:val="footer"/>
    <w:basedOn w:val="Normal"/>
    <w:link w:val="PiedepginaCar"/>
    <w:uiPriority w:val="99"/>
    <w:unhideWhenUsed/>
    <w:rsid w:val="002E2D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2DEA"/>
  </w:style>
  <w:style w:type="paragraph" w:styleId="Subttulo">
    <w:name w:val="Subtitle"/>
    <w:basedOn w:val="Normal"/>
    <w:next w:val="Normal"/>
    <w:link w:val="SubttuloCar"/>
    <w:qFormat/>
    <w:rsid w:val="002E2DEA"/>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2E2DEA"/>
    <w:rPr>
      <w:rFonts w:ascii="Cambria" w:eastAsia="Times New Roman" w:hAnsi="Cambria" w:cs="Times New Roman"/>
      <w:sz w:val="24"/>
      <w:szCs w:val="24"/>
      <w:lang w:val="es-ES" w:eastAsia="es-ES"/>
    </w:rPr>
  </w:style>
  <w:style w:type="paragraph" w:styleId="Textoindependiente">
    <w:name w:val="Body Text"/>
    <w:basedOn w:val="Normal"/>
    <w:link w:val="TextoindependienteCar"/>
    <w:uiPriority w:val="99"/>
    <w:unhideWhenUsed/>
    <w:rsid w:val="00FA7883"/>
    <w:pPr>
      <w:spacing w:after="0" w:line="240" w:lineRule="auto"/>
      <w:jc w:val="both"/>
    </w:pPr>
    <w:rPr>
      <w:rFonts w:ascii="Arial" w:eastAsia="Calibri" w:hAnsi="Arial" w:cs="Arial"/>
      <w:sz w:val="20"/>
      <w:szCs w:val="20"/>
      <w:lang w:val="es-ES"/>
    </w:rPr>
  </w:style>
  <w:style w:type="character" w:customStyle="1" w:styleId="TextoindependienteCar">
    <w:name w:val="Texto independiente Car"/>
    <w:basedOn w:val="Fuentedeprrafopredeter"/>
    <w:link w:val="Textoindependiente"/>
    <w:uiPriority w:val="99"/>
    <w:rsid w:val="00FA7883"/>
    <w:rPr>
      <w:rFonts w:ascii="Arial" w:eastAsia="Calibri" w:hAnsi="Arial" w:cs="Arial"/>
      <w:sz w:val="20"/>
      <w:szCs w:val="20"/>
      <w:lang w:val="es-ES"/>
    </w:rPr>
  </w:style>
  <w:style w:type="paragraph" w:styleId="Prrafodelista">
    <w:name w:val="List Paragraph"/>
    <w:basedOn w:val="Normal"/>
    <w:qFormat/>
    <w:rsid w:val="00847F05"/>
    <w:pPr>
      <w:ind w:left="720"/>
      <w:contextualSpacing/>
    </w:pPr>
  </w:style>
  <w:style w:type="character" w:styleId="Hipervnculo">
    <w:name w:val="Hyperlink"/>
    <w:basedOn w:val="Fuentedeprrafopredeter"/>
    <w:uiPriority w:val="99"/>
    <w:unhideWhenUsed/>
    <w:rsid w:val="004F2037"/>
    <w:rPr>
      <w:color w:val="0563C1" w:themeColor="hyperlink"/>
      <w:u w:val="single"/>
    </w:rPr>
  </w:style>
  <w:style w:type="paragraph" w:styleId="Revisin">
    <w:name w:val="Revision"/>
    <w:hidden/>
    <w:uiPriority w:val="99"/>
    <w:semiHidden/>
    <w:rsid w:val="00AB0A5D"/>
    <w:pPr>
      <w:spacing w:after="0" w:line="240" w:lineRule="auto"/>
    </w:pPr>
  </w:style>
  <w:style w:type="character" w:styleId="Refdecomentario">
    <w:name w:val="annotation reference"/>
    <w:basedOn w:val="Fuentedeprrafopredeter"/>
    <w:uiPriority w:val="99"/>
    <w:semiHidden/>
    <w:unhideWhenUsed/>
    <w:rsid w:val="009E25C4"/>
    <w:rPr>
      <w:sz w:val="16"/>
      <w:szCs w:val="16"/>
    </w:rPr>
  </w:style>
  <w:style w:type="paragraph" w:styleId="Textocomentario">
    <w:name w:val="annotation text"/>
    <w:basedOn w:val="Normal"/>
    <w:link w:val="TextocomentarioCar"/>
    <w:uiPriority w:val="99"/>
    <w:unhideWhenUsed/>
    <w:rsid w:val="009E25C4"/>
    <w:pPr>
      <w:spacing w:line="240" w:lineRule="auto"/>
    </w:pPr>
    <w:rPr>
      <w:sz w:val="20"/>
      <w:szCs w:val="20"/>
    </w:rPr>
  </w:style>
  <w:style w:type="character" w:customStyle="1" w:styleId="TextocomentarioCar">
    <w:name w:val="Texto comentario Car"/>
    <w:basedOn w:val="Fuentedeprrafopredeter"/>
    <w:link w:val="Textocomentario"/>
    <w:uiPriority w:val="99"/>
    <w:rsid w:val="009E25C4"/>
    <w:rPr>
      <w:sz w:val="20"/>
      <w:szCs w:val="20"/>
    </w:rPr>
  </w:style>
  <w:style w:type="paragraph" w:styleId="Asuntodelcomentario">
    <w:name w:val="annotation subject"/>
    <w:basedOn w:val="Textocomentario"/>
    <w:next w:val="Textocomentario"/>
    <w:link w:val="AsuntodelcomentarioCar"/>
    <w:uiPriority w:val="99"/>
    <w:semiHidden/>
    <w:unhideWhenUsed/>
    <w:rsid w:val="009E25C4"/>
    <w:rPr>
      <w:b/>
      <w:bCs/>
    </w:rPr>
  </w:style>
  <w:style w:type="character" w:customStyle="1" w:styleId="AsuntodelcomentarioCar">
    <w:name w:val="Asunto del comentario Car"/>
    <w:basedOn w:val="TextocomentarioCar"/>
    <w:link w:val="Asuntodelcomentario"/>
    <w:uiPriority w:val="99"/>
    <w:semiHidden/>
    <w:rsid w:val="009E25C4"/>
    <w:rPr>
      <w:b/>
      <w:bCs/>
      <w:sz w:val="20"/>
      <w:szCs w:val="20"/>
    </w:rPr>
  </w:style>
  <w:style w:type="table" w:styleId="Tablaconcuadrcula">
    <w:name w:val="Table Grid"/>
    <w:basedOn w:val="Tablanormal"/>
    <w:uiPriority w:val="59"/>
    <w:rsid w:val="00182E51"/>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E657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65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sg.edu.e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DD1B9F96-8AD0-4DA2-AD16-7F0CD682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3297</Words>
  <Characters>18136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Isabel Navarrete Rios</dc:creator>
  <cp:lastModifiedBy>Jean Pino</cp:lastModifiedBy>
  <cp:revision>14</cp:revision>
  <cp:lastPrinted>2018-03-14T15:57:00Z</cp:lastPrinted>
  <dcterms:created xsi:type="dcterms:W3CDTF">2026-01-16T20:11:00Z</dcterms:created>
  <dcterms:modified xsi:type="dcterms:W3CDTF">2026-06-15T16:32:00Z</dcterms:modified>
</cp:coreProperties>
</file>